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C53F8F" w:rsidRPr="00FD0923" w:rsidRDefault="00C53F8F" w:rsidP="00FD0923">
      <w:pPr>
        <w:spacing w:line="360" w:lineRule="auto"/>
        <w:jc w:val="center"/>
        <w:rPr>
          <w:rFonts w:ascii="Times New Roman" w:hAnsi="Times New Roman" w:cs="Times New Roman"/>
          <w:sz w:val="24"/>
          <w:szCs w:val="24"/>
        </w:rPr>
      </w:pPr>
    </w:p>
    <w:p w:rsidR="00417482" w:rsidRPr="00FD0923" w:rsidRDefault="00C53F8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Human Resources P2</w:t>
      </w:r>
    </w:p>
    <w:p w:rsidR="00C53F8F" w:rsidRPr="00FD0923" w:rsidRDefault="00C53F8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Name</w:t>
      </w:r>
    </w:p>
    <w:p w:rsidR="00C53F8F" w:rsidRPr="00FD0923" w:rsidRDefault="00C53F8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Institutional Affiliation</w:t>
      </w:r>
    </w:p>
    <w:p w:rsidR="00C53F8F" w:rsidRPr="00FD0923" w:rsidRDefault="00C53F8F"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br w:type="page"/>
      </w:r>
    </w:p>
    <w:p w:rsidR="00C53F8F" w:rsidRPr="00FD0923" w:rsidRDefault="00274BF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lastRenderedPageBreak/>
        <w:t xml:space="preserve">CASE STUDY </w:t>
      </w:r>
      <w:r w:rsidR="00FB6CB3" w:rsidRPr="00FD0923">
        <w:rPr>
          <w:rFonts w:ascii="Times New Roman" w:hAnsi="Times New Roman" w:cs="Times New Roman"/>
          <w:sz w:val="24"/>
          <w:szCs w:val="24"/>
        </w:rPr>
        <w:t>1</w:t>
      </w:r>
    </w:p>
    <w:p w:rsidR="00FB6CB3"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274BFF" w:rsidRPr="00FD0923" w:rsidRDefault="00274BFF" w:rsidP="00FD0923">
      <w:pPr>
        <w:spacing w:line="360" w:lineRule="auto"/>
        <w:ind w:firstLine="720"/>
        <w:rPr>
          <w:rFonts w:ascii="Times New Roman" w:hAnsi="Times New Roman" w:cs="Times New Roman"/>
          <w:sz w:val="24"/>
          <w:szCs w:val="24"/>
        </w:rPr>
      </w:pPr>
      <w:r w:rsidRPr="00FD0923">
        <w:rPr>
          <w:rFonts w:ascii="Times New Roman" w:hAnsi="Times New Roman" w:cs="Times New Roman"/>
          <w:sz w:val="24"/>
          <w:szCs w:val="24"/>
        </w:rPr>
        <w:t xml:space="preserve">I can predict that forced distribution will have a major </w:t>
      </w:r>
      <w:r w:rsidR="00561DAB" w:rsidRPr="00FD0923">
        <w:rPr>
          <w:rFonts w:ascii="Times New Roman" w:hAnsi="Times New Roman" w:cs="Times New Roman"/>
          <w:sz w:val="24"/>
          <w:szCs w:val="24"/>
        </w:rPr>
        <w:t>boost on customer satisfaction. This is because employees will be motivated and to improve on their performance. A better teamwork aimed at ensuring an individual receives high scores on the performance appraisals wou</w:t>
      </w:r>
      <w:r w:rsidR="00ED3210" w:rsidRPr="00FD0923">
        <w:rPr>
          <w:rFonts w:ascii="Times New Roman" w:hAnsi="Times New Roman" w:cs="Times New Roman"/>
          <w:sz w:val="24"/>
          <w:szCs w:val="24"/>
        </w:rPr>
        <w:t>ld be increased in the company (</w:t>
      </w:r>
      <w:r w:rsidR="00ED3210" w:rsidRPr="00FD0923">
        <w:rPr>
          <w:rFonts w:ascii="Times New Roman" w:eastAsia="Arial Unicode MS" w:hAnsi="Times New Roman" w:cs="Times New Roman"/>
          <w:color w:val="000000"/>
          <w:sz w:val="24"/>
          <w:szCs w:val="24"/>
          <w:shd w:val="clear" w:color="auto" w:fill="FFFFFF"/>
        </w:rPr>
        <w:t>Prosser, 2014). </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274BFF" w:rsidRPr="00FD0923" w:rsidRDefault="00261B2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Employees in the claims processing center will oppose the change. They would claim that there is increased bias in the workplace especially due to the nature of their work. The lengthy forms documenting and processing would contribute to negative impact in the workplace performance. These employees would claim that the organization is ineffective in providing sufficient claims that would enable improve their performance hence conflicting in </w:t>
      </w:r>
      <w:r w:rsidR="00FD0923" w:rsidRPr="00FD0923">
        <w:rPr>
          <w:rFonts w:ascii="Times New Roman" w:hAnsi="Times New Roman" w:cs="Times New Roman"/>
          <w:sz w:val="24"/>
          <w:szCs w:val="24"/>
        </w:rPr>
        <w:t>nature (</w:t>
      </w:r>
      <w:r w:rsidR="00ED3210" w:rsidRPr="00FD0923">
        <w:rPr>
          <w:rFonts w:ascii="Times New Roman" w:eastAsia="Arial Unicode MS" w:hAnsi="Times New Roman" w:cs="Times New Roman"/>
          <w:color w:val="000000"/>
          <w:sz w:val="24"/>
          <w:szCs w:val="24"/>
        </w:rPr>
        <w:t>Spector, 201</w:t>
      </w:r>
      <w:r w:rsidR="00ED3210" w:rsidRPr="00ED3210">
        <w:rPr>
          <w:rFonts w:ascii="Times New Roman" w:eastAsia="Arial Unicode MS" w:hAnsi="Times New Roman" w:cs="Times New Roman"/>
          <w:color w:val="000000"/>
          <w:sz w:val="24"/>
          <w:szCs w:val="24"/>
        </w:rPr>
        <w:t>7). </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274BFF" w:rsidRPr="00FD0923" w:rsidRDefault="00261B2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Supervisors will generally be happy about the current changes as they know employees would be super motivated to accomplish what has been set for them. The new performance appraisals will not only empower supervisors but also give them the opportunity to ensure that their employees</w:t>
      </w:r>
      <w:r w:rsidR="00ED3210" w:rsidRPr="00FD0923">
        <w:rPr>
          <w:rFonts w:ascii="Times New Roman" w:hAnsi="Times New Roman" w:cs="Times New Roman"/>
          <w:sz w:val="24"/>
          <w:szCs w:val="24"/>
        </w:rPr>
        <w:t xml:space="preserve"> provide recommendable </w:t>
      </w:r>
      <w:r w:rsidR="00FD0923" w:rsidRPr="00FD0923">
        <w:rPr>
          <w:rFonts w:ascii="Times New Roman" w:hAnsi="Times New Roman" w:cs="Times New Roman"/>
          <w:sz w:val="24"/>
          <w:szCs w:val="24"/>
        </w:rPr>
        <w:t>services (</w:t>
      </w:r>
      <w:r w:rsidR="00ED3210" w:rsidRPr="00FD0923">
        <w:rPr>
          <w:rFonts w:ascii="Times New Roman" w:eastAsia="Arial Unicode MS" w:hAnsi="Times New Roman" w:cs="Times New Roman"/>
          <w:color w:val="000000"/>
          <w:sz w:val="24"/>
          <w:szCs w:val="24"/>
          <w:shd w:val="clear" w:color="auto" w:fill="FFFFFF"/>
        </w:rPr>
        <w:t>Prosser, 2014). </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p>
    <w:p w:rsidR="00274BFF" w:rsidRPr="00FD0923" w:rsidRDefault="00261B2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Lack of sufficient planning and implementation of the forced distribution scores would have a major negative impact to the employees who are unprepared to tackle emerging challenges in the workplace. The organization needs to have identified measures and ways to ensure that its employees have been trained to handle customers so as to improve customer relationships in the workplace. Sufficient training of employees is a major factor that could guide p</w:t>
      </w:r>
      <w:r w:rsidR="00ED3210" w:rsidRPr="00FD0923">
        <w:rPr>
          <w:rFonts w:ascii="Times New Roman" w:hAnsi="Times New Roman" w:cs="Times New Roman"/>
          <w:sz w:val="24"/>
          <w:szCs w:val="24"/>
        </w:rPr>
        <w:t>erformance among the employees (</w:t>
      </w:r>
      <w:r w:rsidR="00ED3210" w:rsidRPr="00FD0923">
        <w:rPr>
          <w:rFonts w:ascii="Times New Roman" w:eastAsia="Arial Unicode MS" w:hAnsi="Times New Roman" w:cs="Times New Roman"/>
          <w:color w:val="000000"/>
          <w:sz w:val="24"/>
          <w:szCs w:val="24"/>
        </w:rPr>
        <w:t>Spector, 201</w:t>
      </w:r>
      <w:r w:rsidR="00ED3210" w:rsidRPr="00ED3210">
        <w:rPr>
          <w:rFonts w:ascii="Times New Roman" w:eastAsia="Arial Unicode MS" w:hAnsi="Times New Roman" w:cs="Times New Roman"/>
          <w:color w:val="000000"/>
          <w:sz w:val="24"/>
          <w:szCs w:val="24"/>
        </w:rPr>
        <w:t>7). </w:t>
      </w:r>
    </w:p>
    <w:p w:rsidR="00222FB3" w:rsidRDefault="00222FB3" w:rsidP="00FD0923">
      <w:pPr>
        <w:spacing w:line="360" w:lineRule="auto"/>
        <w:jc w:val="center"/>
        <w:rPr>
          <w:rFonts w:ascii="Times New Roman" w:hAnsi="Times New Roman" w:cs="Times New Roman"/>
          <w:sz w:val="24"/>
          <w:szCs w:val="24"/>
        </w:rPr>
      </w:pPr>
    </w:p>
    <w:p w:rsidR="00222FB3" w:rsidRDefault="00222FB3" w:rsidP="00FD0923">
      <w:pPr>
        <w:spacing w:line="360" w:lineRule="auto"/>
        <w:jc w:val="center"/>
        <w:rPr>
          <w:rFonts w:ascii="Times New Roman" w:hAnsi="Times New Roman" w:cs="Times New Roman"/>
          <w:sz w:val="24"/>
          <w:szCs w:val="24"/>
        </w:rPr>
      </w:pPr>
    </w:p>
    <w:p w:rsidR="00FB6CB3" w:rsidRPr="00FD0923" w:rsidRDefault="00274BF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CASE STUDY 2</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274BFF" w:rsidRPr="00FD0923" w:rsidRDefault="000F02AD"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When sales declined the management decided to improve training. The training department used needs assessment to enhance t</w:t>
      </w:r>
      <w:r w:rsidR="00A80284" w:rsidRPr="00FD0923">
        <w:rPr>
          <w:rFonts w:ascii="Times New Roman" w:hAnsi="Times New Roman" w:cs="Times New Roman"/>
          <w:sz w:val="24"/>
          <w:szCs w:val="24"/>
        </w:rPr>
        <w:t>heir training of the workforce. The department made decision to adopt training technology to reduce costs. Online training was adopted for the employees. The training failed due to lack of proper diagnosis for the employees.</w:t>
      </w:r>
      <w:r w:rsidR="000C3BD9" w:rsidRPr="00FD0923">
        <w:rPr>
          <w:rFonts w:ascii="Times New Roman" w:hAnsi="Times New Roman" w:cs="Times New Roman"/>
          <w:sz w:val="24"/>
          <w:szCs w:val="24"/>
        </w:rPr>
        <w:t xml:space="preserve"> The human resource department found that l</w:t>
      </w:r>
      <w:r w:rsidR="00A80284" w:rsidRPr="00FD0923">
        <w:rPr>
          <w:rFonts w:ascii="Times New Roman" w:hAnsi="Times New Roman" w:cs="Times New Roman"/>
          <w:sz w:val="24"/>
          <w:szCs w:val="24"/>
        </w:rPr>
        <w:t>ack of proper training techniques failed the organization from getting proper ins</w:t>
      </w:r>
      <w:r w:rsidR="00ED3210" w:rsidRPr="00FD0923">
        <w:rPr>
          <w:rFonts w:ascii="Times New Roman" w:hAnsi="Times New Roman" w:cs="Times New Roman"/>
          <w:sz w:val="24"/>
          <w:szCs w:val="24"/>
        </w:rPr>
        <w:t>tructions for their performance (</w:t>
      </w:r>
      <w:r w:rsidR="00ED3210" w:rsidRPr="00FD0923">
        <w:rPr>
          <w:rFonts w:ascii="Times New Roman" w:eastAsia="Arial Unicode MS" w:hAnsi="Times New Roman" w:cs="Times New Roman"/>
          <w:color w:val="000000"/>
          <w:sz w:val="24"/>
          <w:szCs w:val="24"/>
          <w:shd w:val="clear" w:color="auto" w:fill="FFFFFF"/>
        </w:rPr>
        <w:t>Prosser, 2014). </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274BFF" w:rsidRPr="00FD0923" w:rsidRDefault="000C3BD9"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The first step in handling declining sales figures is to adopt an internal needs analysis for identification of the causes of the declining sales. The second step is to conduct a sales strategy to ensure that the business has become customer service oriented. The third step is to rebrand and change the marketing strategies. A review and overhaul of the whole sales strategy is key to </w:t>
      </w:r>
      <w:r w:rsidR="00ED3210" w:rsidRPr="00FD0923">
        <w:rPr>
          <w:rFonts w:ascii="Times New Roman" w:hAnsi="Times New Roman" w:cs="Times New Roman"/>
          <w:sz w:val="24"/>
          <w:szCs w:val="24"/>
        </w:rPr>
        <w:t>improved sales in the business (</w:t>
      </w:r>
      <w:r w:rsidR="00ED3210" w:rsidRPr="00FD0923">
        <w:rPr>
          <w:rFonts w:ascii="Times New Roman" w:eastAsia="Arial Unicode MS" w:hAnsi="Times New Roman" w:cs="Times New Roman"/>
          <w:color w:val="000000"/>
          <w:sz w:val="24"/>
          <w:szCs w:val="24"/>
          <w:shd w:val="clear" w:color="auto" w:fill="FFFFFF"/>
        </w:rPr>
        <w:t>Prosser, 2014). </w:t>
      </w:r>
    </w:p>
    <w:p w:rsidR="00274BFF" w:rsidRPr="00FD0923" w:rsidRDefault="00274BFF"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0C3BD9" w:rsidRPr="00FD0923" w:rsidRDefault="000C3BD9"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r>
      <w:r w:rsidR="006269DE" w:rsidRPr="00FD0923">
        <w:rPr>
          <w:rFonts w:ascii="Times New Roman" w:hAnsi="Times New Roman" w:cs="Times New Roman"/>
          <w:sz w:val="24"/>
          <w:szCs w:val="24"/>
        </w:rPr>
        <w:t>An outdated needs assessment does not capture the recent gaps in the management, which can provide the organization with the ability to deal with emerging challenges. Ensuring that the needs assessment is updated is key to improving the success and performance of the organization. This is key in ensuring that the performance of the organization</w:t>
      </w:r>
      <w:r w:rsidR="009537ED" w:rsidRPr="00FD0923">
        <w:rPr>
          <w:rFonts w:ascii="Times New Roman" w:hAnsi="Times New Roman" w:cs="Times New Roman"/>
          <w:sz w:val="24"/>
          <w:szCs w:val="24"/>
        </w:rPr>
        <w:t xml:space="preserve"> is improved. An updated needs assessment is key to providing effective solution that solves the performance defi</w:t>
      </w:r>
      <w:r w:rsidR="00ED3210" w:rsidRPr="00FD0923">
        <w:rPr>
          <w:rFonts w:ascii="Times New Roman" w:hAnsi="Times New Roman" w:cs="Times New Roman"/>
          <w:sz w:val="24"/>
          <w:szCs w:val="24"/>
        </w:rPr>
        <w:t>ciency within the organization (</w:t>
      </w:r>
      <w:r w:rsidR="00ED3210" w:rsidRPr="00FD0923">
        <w:rPr>
          <w:rFonts w:ascii="Times New Roman" w:eastAsia="Arial Unicode MS" w:hAnsi="Times New Roman" w:cs="Times New Roman"/>
          <w:color w:val="000000"/>
          <w:sz w:val="24"/>
          <w:szCs w:val="24"/>
        </w:rPr>
        <w:t>Spector, 201</w:t>
      </w:r>
      <w:r w:rsidR="00ED3210" w:rsidRPr="00ED3210">
        <w:rPr>
          <w:rFonts w:ascii="Times New Roman" w:eastAsia="Arial Unicode MS" w:hAnsi="Times New Roman" w:cs="Times New Roman"/>
          <w:color w:val="000000"/>
          <w:sz w:val="24"/>
          <w:szCs w:val="24"/>
        </w:rPr>
        <w:t>7). </w:t>
      </w:r>
    </w:p>
    <w:p w:rsidR="009537ED" w:rsidRPr="00FD0923" w:rsidRDefault="009537ED"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p>
    <w:p w:rsidR="009537ED" w:rsidRPr="00FD0923" w:rsidRDefault="009537ED"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r>
      <w:r w:rsidR="00F43FDF" w:rsidRPr="00FD0923">
        <w:rPr>
          <w:rFonts w:ascii="Times New Roman" w:hAnsi="Times New Roman" w:cs="Times New Roman"/>
          <w:sz w:val="24"/>
          <w:szCs w:val="24"/>
        </w:rPr>
        <w:t xml:space="preserve">The contents for sales training would include available skills, the sales process, CRM training, team building strategies, and customer communication and engagement. </w:t>
      </w:r>
      <w:r w:rsidR="00F43FDF" w:rsidRPr="00FD0923">
        <w:rPr>
          <w:rFonts w:ascii="Times New Roman" w:hAnsi="Times New Roman" w:cs="Times New Roman"/>
          <w:sz w:val="24"/>
          <w:szCs w:val="24"/>
        </w:rPr>
        <w:lastRenderedPageBreak/>
        <w:t xml:space="preserve">These skills are key to advancing improved performance within an organization. An efficient sales training program should have the necessary </w:t>
      </w:r>
      <w:r w:rsidR="00293569" w:rsidRPr="00FD0923">
        <w:rPr>
          <w:rFonts w:ascii="Times New Roman" w:hAnsi="Times New Roman" w:cs="Times New Roman"/>
          <w:sz w:val="24"/>
          <w:szCs w:val="24"/>
        </w:rPr>
        <w:t>skills that</w:t>
      </w:r>
      <w:r w:rsidR="00F43FDF" w:rsidRPr="00FD0923">
        <w:rPr>
          <w:rFonts w:ascii="Times New Roman" w:hAnsi="Times New Roman" w:cs="Times New Roman"/>
          <w:sz w:val="24"/>
          <w:szCs w:val="24"/>
        </w:rPr>
        <w:t xml:space="preserve"> c</w:t>
      </w:r>
      <w:r w:rsidR="00293569" w:rsidRPr="00FD0923">
        <w:rPr>
          <w:rFonts w:ascii="Times New Roman" w:hAnsi="Times New Roman" w:cs="Times New Roman"/>
          <w:sz w:val="24"/>
          <w:szCs w:val="24"/>
        </w:rPr>
        <w:t xml:space="preserve">an help to advance performance. On the job training and visual training are two essential skills that can be used to advance the training of employees in the workplace. The use of visual training through role playing, discussions and lecturers is key to advanced training programs in the workplace. These help to advance individual training for </w:t>
      </w:r>
      <w:r w:rsidR="00ED3210" w:rsidRPr="00FD0923">
        <w:rPr>
          <w:rFonts w:ascii="Times New Roman" w:hAnsi="Times New Roman" w:cs="Times New Roman"/>
          <w:sz w:val="24"/>
          <w:szCs w:val="24"/>
        </w:rPr>
        <w:t>all employees in the workplace (</w:t>
      </w:r>
      <w:r w:rsidR="00ED3210" w:rsidRPr="00FD0923">
        <w:rPr>
          <w:rFonts w:ascii="Times New Roman" w:eastAsia="Arial Unicode MS" w:hAnsi="Times New Roman" w:cs="Times New Roman"/>
          <w:color w:val="000000"/>
          <w:sz w:val="24"/>
          <w:szCs w:val="24"/>
        </w:rPr>
        <w:t xml:space="preserve">Grote, </w:t>
      </w:r>
      <w:r w:rsidR="00ED3210" w:rsidRPr="000C3BD9">
        <w:rPr>
          <w:rFonts w:ascii="Times New Roman" w:eastAsia="Arial Unicode MS" w:hAnsi="Times New Roman" w:cs="Times New Roman"/>
          <w:color w:val="000000"/>
          <w:sz w:val="24"/>
          <w:szCs w:val="24"/>
        </w:rPr>
        <w:t>2002). </w:t>
      </w:r>
    </w:p>
    <w:p w:rsidR="00FB6CB3" w:rsidRPr="00FD0923" w:rsidRDefault="00274BFF"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CASE STUDY 3</w:t>
      </w:r>
    </w:p>
    <w:p w:rsidR="00FB6CB3" w:rsidRPr="00FD0923" w:rsidRDefault="00081A2B"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081A2B" w:rsidRPr="00FD0923" w:rsidRDefault="003F58D7"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 xml:space="preserve"> </w:t>
      </w:r>
      <w:r w:rsidRPr="00FD0923">
        <w:rPr>
          <w:rFonts w:ascii="Times New Roman" w:hAnsi="Times New Roman" w:cs="Times New Roman"/>
          <w:sz w:val="24"/>
          <w:szCs w:val="24"/>
        </w:rPr>
        <w:tab/>
        <w:t>The employee is dissatisfied by the overwhelming challenge in the workplace that forces her to quit her job. The employee have negative feelings and is unhappy about the work environment that keeps on changing. The employee is sad due to the lack of training program that presents them with new scope that improves the training proce</w:t>
      </w:r>
      <w:r w:rsidR="00ED3210" w:rsidRPr="00FD0923">
        <w:rPr>
          <w:rFonts w:ascii="Times New Roman" w:hAnsi="Times New Roman" w:cs="Times New Roman"/>
          <w:sz w:val="24"/>
          <w:szCs w:val="24"/>
        </w:rPr>
        <w:t>ss (</w:t>
      </w:r>
      <w:r w:rsidR="00ED3210" w:rsidRPr="00FD0923">
        <w:rPr>
          <w:rFonts w:ascii="Times New Roman" w:eastAsia="Arial Unicode MS" w:hAnsi="Times New Roman" w:cs="Times New Roman"/>
          <w:color w:val="000000"/>
          <w:sz w:val="24"/>
          <w:szCs w:val="24"/>
          <w:shd w:val="clear" w:color="auto" w:fill="FFFFFF"/>
        </w:rPr>
        <w:t>Prosser, 2014). </w:t>
      </w:r>
    </w:p>
    <w:p w:rsidR="00081A2B" w:rsidRPr="00FD0923" w:rsidRDefault="00081A2B"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081A2B" w:rsidRPr="00FD0923" w:rsidRDefault="003F58D7"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Several factors could be improved to enhance the employee’s satisfaction. These include giving the employee more training and responsibilities as part of new set of challenges to improve the employee’s welfare. The second strategy is to improve the recognition and achievement to enhance performance. Through improved pay and benefits, the employee could be compensated to advance their training and performance. This is key to enhance working conditions and personal life of the employee. The status of this particular employee needs to b</w:t>
      </w:r>
      <w:r w:rsidR="00ED3210" w:rsidRPr="00FD0923">
        <w:rPr>
          <w:rFonts w:ascii="Times New Roman" w:hAnsi="Times New Roman" w:cs="Times New Roman"/>
          <w:sz w:val="24"/>
          <w:szCs w:val="24"/>
        </w:rPr>
        <w:t>e transformed in the workplace (</w:t>
      </w:r>
      <w:r w:rsidR="00ED3210" w:rsidRPr="00FD0923">
        <w:rPr>
          <w:rFonts w:ascii="Times New Roman" w:eastAsia="Arial Unicode MS" w:hAnsi="Times New Roman" w:cs="Times New Roman"/>
          <w:color w:val="000000"/>
          <w:sz w:val="24"/>
          <w:szCs w:val="24"/>
          <w:shd w:val="clear" w:color="auto" w:fill="FFFFFF"/>
        </w:rPr>
        <w:t>Prosser, 2014). </w:t>
      </w:r>
    </w:p>
    <w:p w:rsidR="00081A2B" w:rsidRPr="00FD0923" w:rsidRDefault="00081A2B"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081A2B" w:rsidRPr="00FD0923" w:rsidRDefault="003F4735"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Malik needs to offer the employ improved work environment for the employee. Through a needs assessment of the workplace, the employee’s performance can be enhanced. This would create an opportunity to advance the performance of the employee. In addition, the employee should be sent on a paid leave and offered </w:t>
      </w:r>
      <w:r w:rsidRPr="00FD0923">
        <w:rPr>
          <w:rFonts w:ascii="Times New Roman" w:hAnsi="Times New Roman" w:cs="Times New Roman"/>
          <w:sz w:val="24"/>
          <w:szCs w:val="24"/>
        </w:rPr>
        <w:lastRenderedPageBreak/>
        <w:t xml:space="preserve">promotion after resuming the workplace. This would be an opportunity to ensure that the employee has </w:t>
      </w:r>
      <w:r w:rsidR="00ED3210" w:rsidRPr="00FD0923">
        <w:rPr>
          <w:rFonts w:ascii="Times New Roman" w:hAnsi="Times New Roman" w:cs="Times New Roman"/>
          <w:sz w:val="24"/>
          <w:szCs w:val="24"/>
        </w:rPr>
        <w:t>been retained in the workplace (</w:t>
      </w:r>
      <w:r w:rsidR="00ED3210" w:rsidRPr="00FD0923">
        <w:rPr>
          <w:rFonts w:ascii="Times New Roman" w:eastAsia="Arial Unicode MS" w:hAnsi="Times New Roman" w:cs="Times New Roman"/>
          <w:color w:val="000000"/>
          <w:sz w:val="24"/>
          <w:szCs w:val="24"/>
          <w:shd w:val="clear" w:color="auto" w:fill="FFFFFF"/>
        </w:rPr>
        <w:t>Prosser, 2014). </w:t>
      </w:r>
    </w:p>
    <w:p w:rsidR="00081A2B" w:rsidRPr="00FD0923" w:rsidRDefault="00081A2B"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p>
    <w:p w:rsidR="00FB6CB3" w:rsidRPr="00FD0923" w:rsidRDefault="00B0519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Malik should advice the company to provide career growth opportunities for its current employees. These opportunities are key in advancing the growth and performance of all employees. In addition, providing increase incentives for workers through a meaningful performance appraisal would help to retain the employees. A rewarding performance based system always help to encourage empl</w:t>
      </w:r>
      <w:r w:rsidR="00ED3210" w:rsidRPr="00FD0923">
        <w:rPr>
          <w:rFonts w:ascii="Times New Roman" w:hAnsi="Times New Roman" w:cs="Times New Roman"/>
          <w:sz w:val="24"/>
          <w:szCs w:val="24"/>
        </w:rPr>
        <w:t xml:space="preserve">oyees to stay in the workplace (Sims, 2012). </w:t>
      </w:r>
    </w:p>
    <w:p w:rsidR="00FB6CB3" w:rsidRPr="00FD0923" w:rsidRDefault="009A37D1"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CASE STUDY 4</w:t>
      </w:r>
    </w:p>
    <w:p w:rsidR="009A37D1"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065212" w:rsidRPr="00FD0923" w:rsidRDefault="00025327"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r>
      <w:r w:rsidR="00AC07D8" w:rsidRPr="00FD0923">
        <w:rPr>
          <w:rFonts w:ascii="Times New Roman" w:hAnsi="Times New Roman" w:cs="Times New Roman"/>
          <w:sz w:val="24"/>
          <w:szCs w:val="24"/>
        </w:rPr>
        <w:t>When Joe is considering to change the way he pays his employees, he needs to consider factors such as the minimal pay and legal guidelines in compensation. The second factor is the past compensation packages within the industry. Considering managers pay on case by case basis is also an efficient way of gu</w:t>
      </w:r>
      <w:r w:rsidR="00E613E4" w:rsidRPr="00FD0923">
        <w:rPr>
          <w:rFonts w:ascii="Times New Roman" w:hAnsi="Times New Roman" w:cs="Times New Roman"/>
          <w:sz w:val="24"/>
          <w:szCs w:val="24"/>
        </w:rPr>
        <w:t xml:space="preserve">iding the compensation package. Job evaluation schemes and compensation skills are essential in the identification of ways in which to compensate employees in a </w:t>
      </w:r>
      <w:r w:rsidR="00FD0923" w:rsidRPr="00FD0923">
        <w:rPr>
          <w:rFonts w:ascii="Times New Roman" w:hAnsi="Times New Roman" w:cs="Times New Roman"/>
          <w:sz w:val="24"/>
          <w:szCs w:val="24"/>
        </w:rPr>
        <w:t>more desirable manner (Sims, 2012).</w:t>
      </w:r>
    </w:p>
    <w:p w:rsidR="00065212"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FD0923" w:rsidRPr="00FD0923" w:rsidRDefault="004109B0"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I believe Joes approach on how to pay a manager what successful. This is because it provided a comparison of the industry standards when it came to the compensation of the employees. This is an important standard that must be considered when compensating workers so as to provide them with effective tools that can be implemented for the compensation purposes. The salary structure helped to determine the industry maximums and minimums in employee compensation. This would be an </w:t>
      </w:r>
      <w:r w:rsidR="007B470A" w:rsidRPr="00FD0923">
        <w:rPr>
          <w:rFonts w:ascii="Times New Roman" w:hAnsi="Times New Roman" w:cs="Times New Roman"/>
          <w:sz w:val="24"/>
          <w:szCs w:val="24"/>
        </w:rPr>
        <w:t xml:space="preserve">effective structure in determining </w:t>
      </w:r>
      <w:r w:rsidRPr="00FD0923">
        <w:rPr>
          <w:rFonts w:ascii="Times New Roman" w:hAnsi="Times New Roman" w:cs="Times New Roman"/>
          <w:sz w:val="24"/>
          <w:szCs w:val="24"/>
        </w:rPr>
        <w:t>sufficient compensation packages</w:t>
      </w:r>
      <w:r w:rsidR="00FD0923" w:rsidRPr="00FD0923">
        <w:rPr>
          <w:rFonts w:ascii="Times New Roman" w:hAnsi="Times New Roman" w:cs="Times New Roman"/>
          <w:sz w:val="24"/>
          <w:szCs w:val="24"/>
        </w:rPr>
        <w:t xml:space="preserve"> for employees in the industry (</w:t>
      </w:r>
      <w:r w:rsidR="00FD0923" w:rsidRPr="00FD0923">
        <w:rPr>
          <w:rFonts w:ascii="Times New Roman" w:eastAsia="Arial Unicode MS" w:hAnsi="Times New Roman" w:cs="Times New Roman"/>
          <w:color w:val="000000"/>
          <w:sz w:val="24"/>
          <w:szCs w:val="24"/>
          <w:shd w:val="clear" w:color="auto" w:fill="FFFFFF"/>
        </w:rPr>
        <w:t>Prosser, 2014). </w:t>
      </w:r>
    </w:p>
    <w:p w:rsidR="00065212"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065212" w:rsidRPr="00FD0923" w:rsidRDefault="00425A1C"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lastRenderedPageBreak/>
        <w:tab/>
        <w:t>The understanding of agency theory is a sufficient guide to the manager that helps to improve employee’s compensation package. According to the guidelines from agency theory, it is evident that the relationship between principals and their agents should be governed by a sufficient policy that has been adopted to control the relationship. This means that companies should always establish a solid corporate policy that would be the guiding compass to any relati</w:t>
      </w:r>
      <w:r w:rsidR="00FD0923" w:rsidRPr="00FD0923">
        <w:rPr>
          <w:rFonts w:ascii="Times New Roman" w:hAnsi="Times New Roman" w:cs="Times New Roman"/>
          <w:sz w:val="24"/>
          <w:szCs w:val="24"/>
        </w:rPr>
        <w:t>onship that exists with agents (Sims, 2012).</w:t>
      </w:r>
    </w:p>
    <w:p w:rsidR="00FB6CB3"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r w:rsidR="009A37D1" w:rsidRPr="00FD0923">
        <w:rPr>
          <w:rFonts w:ascii="Times New Roman" w:hAnsi="Times New Roman" w:cs="Times New Roman"/>
          <w:sz w:val="24"/>
          <w:szCs w:val="24"/>
        </w:rPr>
        <w:tab/>
      </w:r>
    </w:p>
    <w:p w:rsidR="00FD0923" w:rsidRPr="00FD0923" w:rsidRDefault="00A34511"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The concepts of equity theory can guide Joe to have an open idea on the issues of fairness especially when handling employee relationships. The maxims of equity are based on the concept of ensuring that situations are always fair to everyone’</w:t>
      </w:r>
      <w:r w:rsidR="00204A31" w:rsidRPr="00FD0923">
        <w:rPr>
          <w:rFonts w:ascii="Times New Roman" w:hAnsi="Times New Roman" w:cs="Times New Roman"/>
          <w:sz w:val="24"/>
          <w:szCs w:val="24"/>
        </w:rPr>
        <w:t>s eyes. It is clear that the inputs that have been put in the company would have direct consequences on the outcomes as compared to other cities. Joe should ensure that his compensation package has been equitable with other packages from other cities. This would improve the manner in which compens</w:t>
      </w:r>
      <w:r w:rsidR="00FD0923" w:rsidRPr="00FD0923">
        <w:rPr>
          <w:rFonts w:ascii="Times New Roman" w:hAnsi="Times New Roman" w:cs="Times New Roman"/>
          <w:sz w:val="24"/>
          <w:szCs w:val="24"/>
        </w:rPr>
        <w:t>ation of the employees is done (</w:t>
      </w:r>
      <w:r w:rsidR="00FD0923" w:rsidRPr="00FD0923">
        <w:rPr>
          <w:rFonts w:ascii="Times New Roman" w:eastAsia="Arial Unicode MS" w:hAnsi="Times New Roman" w:cs="Times New Roman"/>
          <w:color w:val="000000"/>
          <w:sz w:val="24"/>
          <w:szCs w:val="24"/>
          <w:shd w:val="clear" w:color="auto" w:fill="FFFFFF"/>
        </w:rPr>
        <w:t>Prosser, 2014). </w:t>
      </w:r>
    </w:p>
    <w:p w:rsidR="00087C5C" w:rsidRPr="00FD0923" w:rsidRDefault="00A34511"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5</w:t>
      </w:r>
      <w:r w:rsidR="00087C5C" w:rsidRPr="00FD0923">
        <w:rPr>
          <w:rFonts w:ascii="Times New Roman" w:hAnsi="Times New Roman" w:cs="Times New Roman"/>
          <w:sz w:val="24"/>
          <w:szCs w:val="24"/>
        </w:rPr>
        <w:tab/>
      </w:r>
    </w:p>
    <w:p w:rsidR="00FD0923" w:rsidRPr="00FD0923" w:rsidRDefault="00087C5C"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The Fair Labor </w:t>
      </w:r>
      <w:r w:rsidR="00D70EA1" w:rsidRPr="00FD0923">
        <w:rPr>
          <w:rFonts w:ascii="Times New Roman" w:hAnsi="Times New Roman" w:cs="Times New Roman"/>
          <w:sz w:val="24"/>
          <w:szCs w:val="24"/>
        </w:rPr>
        <w:t>Standards Act (FLSA) has set guidelines that must be followed by employers that ensures employees are compensated in an equal ma</w:t>
      </w:r>
      <w:r w:rsidR="003812C1" w:rsidRPr="00FD0923">
        <w:rPr>
          <w:rFonts w:ascii="Times New Roman" w:hAnsi="Times New Roman" w:cs="Times New Roman"/>
          <w:sz w:val="24"/>
          <w:szCs w:val="24"/>
        </w:rPr>
        <w:t>nner. Joe’s compensation decisions should be informed by FLSA that allows employees to be compensated in an effective manner. According to these standards Joe should ensure that a minimum wage has been offered to employees, record keeping, and overtime and</w:t>
      </w:r>
      <w:r w:rsidR="00DA2B25" w:rsidRPr="00FD0923">
        <w:rPr>
          <w:rFonts w:ascii="Times New Roman" w:hAnsi="Times New Roman" w:cs="Times New Roman"/>
          <w:sz w:val="24"/>
          <w:szCs w:val="24"/>
        </w:rPr>
        <w:t xml:space="preserve"> youth employment standards. Ensuring employees have been compensated accordingly is the most effective way to enh</w:t>
      </w:r>
      <w:r w:rsidR="00FD0923" w:rsidRPr="00FD0923">
        <w:rPr>
          <w:rFonts w:ascii="Times New Roman" w:hAnsi="Times New Roman" w:cs="Times New Roman"/>
          <w:sz w:val="24"/>
          <w:szCs w:val="24"/>
        </w:rPr>
        <w:t>ance equality in the workplace (</w:t>
      </w:r>
      <w:r w:rsidR="00FD0923" w:rsidRPr="00FD0923">
        <w:rPr>
          <w:rFonts w:ascii="Times New Roman" w:eastAsia="Arial Unicode MS" w:hAnsi="Times New Roman" w:cs="Times New Roman"/>
          <w:color w:val="000000"/>
          <w:sz w:val="24"/>
          <w:szCs w:val="24"/>
          <w:shd w:val="clear" w:color="auto" w:fill="FFFFFF"/>
        </w:rPr>
        <w:t>Prosser, 2014). </w:t>
      </w:r>
    </w:p>
    <w:p w:rsidR="00FB6CB3" w:rsidRPr="00222FB3" w:rsidRDefault="009A37D1" w:rsidP="00222FB3">
      <w:pPr>
        <w:spacing w:line="360" w:lineRule="auto"/>
        <w:jc w:val="center"/>
        <w:rPr>
          <w:rFonts w:ascii="Times New Roman" w:hAnsi="Times New Roman" w:cs="Times New Roman"/>
          <w:sz w:val="24"/>
          <w:szCs w:val="24"/>
        </w:rPr>
      </w:pPr>
      <w:r w:rsidRPr="00222FB3">
        <w:rPr>
          <w:rFonts w:ascii="Times New Roman" w:hAnsi="Times New Roman" w:cs="Times New Roman"/>
          <w:sz w:val="24"/>
          <w:szCs w:val="24"/>
        </w:rPr>
        <w:t xml:space="preserve">CASE STUDY </w:t>
      </w:r>
      <w:r w:rsidR="00FB6CB3" w:rsidRPr="00222FB3">
        <w:rPr>
          <w:rFonts w:ascii="Times New Roman" w:hAnsi="Times New Roman" w:cs="Times New Roman"/>
          <w:sz w:val="24"/>
          <w:szCs w:val="24"/>
        </w:rPr>
        <w:t>5</w:t>
      </w:r>
    </w:p>
    <w:p w:rsidR="00065212"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FD0923" w:rsidRPr="00FD0923" w:rsidRDefault="00823A97"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lastRenderedPageBreak/>
        <w:tab/>
        <w:t>The compensation for the Collegiate Promotions is not effective as it does not provide employees with adequate income for meeting living expenses. The system is not flexible and does not provide employees with a guaranteed plan to become competitive. In addition, the system is not motivating as it does not offer employees additional income for t</w:t>
      </w:r>
      <w:r w:rsidR="00FD0923" w:rsidRPr="00FD0923">
        <w:rPr>
          <w:rFonts w:ascii="Times New Roman" w:hAnsi="Times New Roman" w:cs="Times New Roman"/>
          <w:sz w:val="24"/>
          <w:szCs w:val="24"/>
        </w:rPr>
        <w:t>heir sales (</w:t>
      </w:r>
      <w:r w:rsidR="00FD0923" w:rsidRPr="00FD0923">
        <w:rPr>
          <w:rFonts w:ascii="Times New Roman" w:eastAsia="Arial Unicode MS" w:hAnsi="Times New Roman" w:cs="Times New Roman"/>
          <w:color w:val="000000"/>
          <w:sz w:val="24"/>
          <w:szCs w:val="24"/>
          <w:shd w:val="clear" w:color="auto" w:fill="FFFFFF"/>
        </w:rPr>
        <w:t>Prosser, 2014). </w:t>
      </w:r>
    </w:p>
    <w:p w:rsidR="00065212"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FD0923" w:rsidRPr="00FD0923" w:rsidRDefault="00A21228" w:rsidP="00FD0923">
      <w:pPr>
        <w:spacing w:line="360" w:lineRule="auto"/>
        <w:ind w:firstLine="720"/>
        <w:rPr>
          <w:rFonts w:ascii="Times New Roman" w:hAnsi="Times New Roman" w:cs="Times New Roman"/>
          <w:sz w:val="24"/>
          <w:szCs w:val="24"/>
        </w:rPr>
      </w:pPr>
      <w:r w:rsidRPr="00FD0923">
        <w:rPr>
          <w:rFonts w:ascii="Times New Roman" w:hAnsi="Times New Roman" w:cs="Times New Roman"/>
          <w:sz w:val="24"/>
          <w:szCs w:val="24"/>
        </w:rPr>
        <w:t>Sales representatives</w:t>
      </w:r>
      <w:r w:rsidR="004B1106" w:rsidRPr="00FD0923">
        <w:rPr>
          <w:rFonts w:ascii="Times New Roman" w:hAnsi="Times New Roman" w:cs="Times New Roman"/>
          <w:sz w:val="24"/>
          <w:szCs w:val="24"/>
        </w:rPr>
        <w:t xml:space="preserve"> often sell their products at the top r</w:t>
      </w:r>
      <w:r w:rsidR="00B5453E" w:rsidRPr="00FD0923">
        <w:rPr>
          <w:rFonts w:ascii="Times New Roman" w:hAnsi="Times New Roman" w:cs="Times New Roman"/>
          <w:sz w:val="24"/>
          <w:szCs w:val="24"/>
        </w:rPr>
        <w:t>ange of prices so as to meet the negotiated prices for their products. The price range always helps them to sale these products in a more effective manner.  The sales representatives ensure the sale of these products has been conducted in a more effective way as they sale their products in a mo</w:t>
      </w:r>
      <w:r w:rsidR="00FD0923" w:rsidRPr="00FD0923">
        <w:rPr>
          <w:rFonts w:ascii="Times New Roman" w:hAnsi="Times New Roman" w:cs="Times New Roman"/>
          <w:sz w:val="24"/>
          <w:szCs w:val="24"/>
        </w:rPr>
        <w:t>re effective and desired price (</w:t>
      </w:r>
      <w:r w:rsidR="00FD0923" w:rsidRPr="00FD0923">
        <w:rPr>
          <w:rFonts w:ascii="Times New Roman" w:eastAsia="Arial Unicode MS" w:hAnsi="Times New Roman" w:cs="Times New Roman"/>
          <w:color w:val="000000"/>
          <w:sz w:val="24"/>
          <w:szCs w:val="24"/>
          <w:shd w:val="clear" w:color="auto" w:fill="FFFFFF"/>
        </w:rPr>
        <w:t>Prosser, 2014). </w:t>
      </w:r>
    </w:p>
    <w:p w:rsidR="00065212" w:rsidRPr="00FD0923" w:rsidRDefault="00065212"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601537" w:rsidRPr="00FD0923" w:rsidRDefault="009836CF" w:rsidP="00601537">
      <w:pPr>
        <w:spacing w:line="360" w:lineRule="auto"/>
        <w:ind w:firstLine="720"/>
        <w:rPr>
          <w:rFonts w:ascii="Times New Roman" w:hAnsi="Times New Roman" w:cs="Times New Roman"/>
          <w:sz w:val="24"/>
          <w:szCs w:val="24"/>
        </w:rPr>
      </w:pPr>
      <w:r w:rsidRPr="00FD0923">
        <w:rPr>
          <w:rFonts w:ascii="Times New Roman" w:hAnsi="Times New Roman" w:cs="Times New Roman"/>
          <w:sz w:val="24"/>
          <w:szCs w:val="24"/>
        </w:rPr>
        <w:t>The invasion</w:t>
      </w:r>
      <w:r w:rsidR="00C232B6" w:rsidRPr="00FD0923">
        <w:rPr>
          <w:rFonts w:ascii="Times New Roman" w:hAnsi="Times New Roman" w:cs="Times New Roman"/>
          <w:sz w:val="24"/>
          <w:szCs w:val="24"/>
        </w:rPr>
        <w:t xml:space="preserve"> of geographically protected areas usually affect salespersons as other individuals enter into their zones with different pricing. This gives the individuals who purchase these products to have products with different prices. These options leads t</w:t>
      </w:r>
      <w:r w:rsidR="00601537">
        <w:rPr>
          <w:rFonts w:ascii="Times New Roman" w:hAnsi="Times New Roman" w:cs="Times New Roman"/>
          <w:sz w:val="24"/>
          <w:szCs w:val="24"/>
        </w:rPr>
        <w:t>o the loss and decline of sales (</w:t>
      </w:r>
      <w:r w:rsidR="00601537">
        <w:rPr>
          <w:rFonts w:ascii="Times New Roman" w:eastAsia="Arial Unicode MS" w:hAnsi="Times New Roman" w:cs="Times New Roman"/>
          <w:color w:val="000000"/>
          <w:sz w:val="24"/>
          <w:szCs w:val="24"/>
        </w:rPr>
        <w:t xml:space="preserve">Grote, </w:t>
      </w:r>
      <w:r w:rsidR="00601537" w:rsidRPr="000C3BD9">
        <w:rPr>
          <w:rFonts w:ascii="Times New Roman" w:eastAsia="Arial Unicode MS" w:hAnsi="Times New Roman" w:cs="Times New Roman"/>
          <w:color w:val="000000"/>
          <w:sz w:val="24"/>
          <w:szCs w:val="24"/>
        </w:rPr>
        <w:t>2002). </w:t>
      </w:r>
    </w:p>
    <w:p w:rsidR="00C232B6" w:rsidRPr="00FD0923" w:rsidRDefault="00C232B6"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p>
    <w:p w:rsidR="00FD0923" w:rsidRPr="00FD0923" w:rsidRDefault="00C232B6"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I believe that the independent contractors are not committed effectively to Collegiate Promotions. This is because of the negative features in the independent contractor status that is affected through these arrangements. The independent representatives have positive features such as working with low pay and being committed to their employer even when </w:t>
      </w:r>
      <w:r w:rsidR="00FD0923" w:rsidRPr="00FD0923">
        <w:rPr>
          <w:rFonts w:ascii="Times New Roman" w:hAnsi="Times New Roman" w:cs="Times New Roman"/>
          <w:sz w:val="24"/>
          <w:szCs w:val="24"/>
        </w:rPr>
        <w:t>earning is minimal (</w:t>
      </w:r>
      <w:r w:rsidR="00FD0923" w:rsidRPr="00FD0923">
        <w:rPr>
          <w:rFonts w:ascii="Times New Roman" w:eastAsia="Arial Unicode MS" w:hAnsi="Times New Roman" w:cs="Times New Roman"/>
          <w:color w:val="000000"/>
          <w:sz w:val="24"/>
          <w:szCs w:val="24"/>
          <w:shd w:val="clear" w:color="auto" w:fill="FFFFFF"/>
        </w:rPr>
        <w:t>Prosser, 2014). </w:t>
      </w:r>
    </w:p>
    <w:p w:rsidR="00C232B6" w:rsidRPr="00FD0923" w:rsidRDefault="00C232B6" w:rsidP="00FD0923">
      <w:pPr>
        <w:spacing w:line="360" w:lineRule="auto"/>
        <w:rPr>
          <w:rFonts w:ascii="Times New Roman" w:hAnsi="Times New Roman" w:cs="Times New Roman"/>
          <w:sz w:val="24"/>
          <w:szCs w:val="24"/>
        </w:rPr>
      </w:pPr>
    </w:p>
    <w:p w:rsidR="00C232B6" w:rsidRPr="00FD0923" w:rsidRDefault="00C232B6"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CASE STUDY 6</w:t>
      </w:r>
    </w:p>
    <w:p w:rsidR="00C232B6" w:rsidRPr="00FD0923" w:rsidRDefault="003152F8"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601537" w:rsidRPr="00FD0923" w:rsidRDefault="003E6E08" w:rsidP="00601537">
      <w:pPr>
        <w:spacing w:line="360" w:lineRule="auto"/>
        <w:ind w:firstLine="720"/>
        <w:rPr>
          <w:rFonts w:ascii="Times New Roman" w:hAnsi="Times New Roman" w:cs="Times New Roman"/>
          <w:sz w:val="24"/>
          <w:szCs w:val="24"/>
        </w:rPr>
      </w:pPr>
      <w:r w:rsidRPr="00FD0923">
        <w:rPr>
          <w:rFonts w:ascii="Times New Roman" w:hAnsi="Times New Roman" w:cs="Times New Roman"/>
          <w:sz w:val="24"/>
          <w:szCs w:val="24"/>
        </w:rPr>
        <w:t xml:space="preserve">I believe the union would provide an effective platform for the teaching assistants to air out their opinions and issues within the University. The collective bargaining </w:t>
      </w:r>
      <w:r w:rsidRPr="00FD0923">
        <w:rPr>
          <w:rFonts w:ascii="Times New Roman" w:hAnsi="Times New Roman" w:cs="Times New Roman"/>
          <w:sz w:val="24"/>
          <w:szCs w:val="24"/>
        </w:rPr>
        <w:lastRenderedPageBreak/>
        <w:t>agreement by the union would help solve the rising challenges within the university. This would be helpful in dealing with any emerging challenges that might have an impact to the performance of the Univers</w:t>
      </w:r>
      <w:r w:rsidR="00601537">
        <w:rPr>
          <w:rFonts w:ascii="Times New Roman" w:hAnsi="Times New Roman" w:cs="Times New Roman"/>
          <w:sz w:val="24"/>
          <w:szCs w:val="24"/>
        </w:rPr>
        <w:t>ity (</w:t>
      </w:r>
      <w:r w:rsidR="00601537">
        <w:rPr>
          <w:rFonts w:ascii="Times New Roman" w:eastAsia="Arial Unicode MS" w:hAnsi="Times New Roman" w:cs="Times New Roman"/>
          <w:color w:val="000000"/>
          <w:sz w:val="24"/>
          <w:szCs w:val="24"/>
        </w:rPr>
        <w:t xml:space="preserve">Grote, </w:t>
      </w:r>
      <w:r w:rsidR="00601537" w:rsidRPr="000C3BD9">
        <w:rPr>
          <w:rFonts w:ascii="Times New Roman" w:eastAsia="Arial Unicode MS" w:hAnsi="Times New Roman" w:cs="Times New Roman"/>
          <w:color w:val="000000"/>
          <w:sz w:val="24"/>
          <w:szCs w:val="24"/>
        </w:rPr>
        <w:t>2002). </w:t>
      </w:r>
    </w:p>
    <w:p w:rsidR="003152F8" w:rsidRPr="00FD0923" w:rsidRDefault="003152F8"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3152F8" w:rsidRPr="00FD0923" w:rsidRDefault="003E6E0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The main problem with teaching assistants is that they do not remain in the university in the long term. They usually move to other full time jobs elsewhere which has a significant impact on how they relate with performance in their union. It is important for the teaching assistants to have unionized jobs where they can stay in the University and represent the workers in a fair manner</w:t>
      </w:r>
      <w:r w:rsidR="00FD0923" w:rsidRPr="00FD0923">
        <w:rPr>
          <w:rFonts w:ascii="Times New Roman" w:hAnsi="Times New Roman" w:cs="Times New Roman"/>
          <w:sz w:val="24"/>
          <w:szCs w:val="24"/>
        </w:rPr>
        <w:t xml:space="preserve"> (Sims, 2012).</w:t>
      </w:r>
    </w:p>
    <w:p w:rsidR="003152F8" w:rsidRPr="00FD0923" w:rsidRDefault="003152F8"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3E6E08" w:rsidRPr="00FD0923" w:rsidRDefault="003E6E08" w:rsidP="00FD0923">
      <w:pPr>
        <w:spacing w:line="360" w:lineRule="auto"/>
        <w:ind w:firstLine="720"/>
        <w:rPr>
          <w:rFonts w:ascii="Times New Roman" w:hAnsi="Times New Roman" w:cs="Times New Roman"/>
          <w:sz w:val="24"/>
          <w:szCs w:val="24"/>
        </w:rPr>
      </w:pPr>
      <w:r w:rsidRPr="00FD0923">
        <w:rPr>
          <w:rFonts w:ascii="Times New Roman" w:hAnsi="Times New Roman" w:cs="Times New Roman"/>
          <w:sz w:val="24"/>
          <w:szCs w:val="24"/>
        </w:rPr>
        <w:t xml:space="preserve">I believe the administration’s response is not appropriate. It should have provided adequate pay and concern for their employees. The teaching assistant’s grievances needs to be clearly solved for the union to work in a more effective way. This would improve the performance of the union and the ability to deal with the </w:t>
      </w:r>
      <w:r w:rsidR="00601537">
        <w:rPr>
          <w:rFonts w:ascii="Times New Roman" w:hAnsi="Times New Roman" w:cs="Times New Roman"/>
          <w:sz w:val="24"/>
          <w:szCs w:val="24"/>
        </w:rPr>
        <w:t>workers in a more effective way (</w:t>
      </w:r>
      <w:r w:rsidR="00601537">
        <w:rPr>
          <w:rFonts w:ascii="Times New Roman" w:eastAsia="Arial Unicode MS" w:hAnsi="Times New Roman" w:cs="Times New Roman"/>
          <w:color w:val="000000"/>
          <w:sz w:val="24"/>
          <w:szCs w:val="24"/>
        </w:rPr>
        <w:t xml:space="preserve">Grote, </w:t>
      </w:r>
      <w:r w:rsidR="00601537" w:rsidRPr="000C3BD9">
        <w:rPr>
          <w:rFonts w:ascii="Times New Roman" w:eastAsia="Arial Unicode MS" w:hAnsi="Times New Roman" w:cs="Times New Roman"/>
          <w:color w:val="000000"/>
          <w:sz w:val="24"/>
          <w:szCs w:val="24"/>
        </w:rPr>
        <w:t>2002). </w:t>
      </w:r>
    </w:p>
    <w:p w:rsidR="003E6E08" w:rsidRPr="00FD0923" w:rsidRDefault="003E6E08"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4</w:t>
      </w:r>
    </w:p>
    <w:p w:rsidR="00FD0923" w:rsidRPr="00FD0923" w:rsidRDefault="003E6E08"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 xml:space="preserve"> </w:t>
      </w:r>
      <w:r w:rsidR="00E23898" w:rsidRPr="00FD0923">
        <w:rPr>
          <w:rFonts w:ascii="Times New Roman" w:hAnsi="Times New Roman" w:cs="Times New Roman"/>
          <w:sz w:val="24"/>
          <w:szCs w:val="24"/>
        </w:rPr>
        <w:tab/>
      </w:r>
      <w:r w:rsidR="00FF7F28" w:rsidRPr="00FD0923">
        <w:rPr>
          <w:rFonts w:ascii="Times New Roman" w:hAnsi="Times New Roman" w:cs="Times New Roman"/>
          <w:sz w:val="24"/>
          <w:szCs w:val="24"/>
        </w:rPr>
        <w:t xml:space="preserve">If I was a graduate student at the State University, I would vote for the union. This is due to the fact that it supports the collective demands of the students. The unionized efforts represents an act in which the teaching staff has the capacity to deal with the grievances faced by the union. The ability to solve these grievances is a clear way of handling student’s </w:t>
      </w:r>
      <w:r w:rsidR="00FD0923" w:rsidRPr="00FD0923">
        <w:rPr>
          <w:rFonts w:ascii="Times New Roman" w:hAnsi="Times New Roman" w:cs="Times New Roman"/>
          <w:sz w:val="24"/>
          <w:szCs w:val="24"/>
        </w:rPr>
        <w:t>issues with minimal challenges (</w:t>
      </w:r>
      <w:r w:rsidR="00FD0923" w:rsidRPr="00FD0923">
        <w:rPr>
          <w:rFonts w:ascii="Times New Roman" w:eastAsia="Arial Unicode MS" w:hAnsi="Times New Roman" w:cs="Times New Roman"/>
          <w:color w:val="000000"/>
          <w:sz w:val="24"/>
          <w:szCs w:val="24"/>
          <w:shd w:val="clear" w:color="auto" w:fill="FFFFFF"/>
        </w:rPr>
        <w:t>Prosser, 2014). </w:t>
      </w:r>
    </w:p>
    <w:p w:rsidR="00FF7F28" w:rsidRPr="00FD0923" w:rsidRDefault="00C232B6" w:rsidP="00FD0923">
      <w:pPr>
        <w:spacing w:line="360" w:lineRule="auto"/>
        <w:jc w:val="center"/>
        <w:rPr>
          <w:rFonts w:ascii="Times New Roman" w:hAnsi="Times New Roman" w:cs="Times New Roman"/>
          <w:sz w:val="24"/>
          <w:szCs w:val="24"/>
        </w:rPr>
      </w:pPr>
      <w:r w:rsidRPr="00FD0923">
        <w:rPr>
          <w:rFonts w:ascii="Times New Roman" w:hAnsi="Times New Roman" w:cs="Times New Roman"/>
          <w:sz w:val="24"/>
          <w:szCs w:val="24"/>
        </w:rPr>
        <w:t>CASE STUDY 7</w:t>
      </w:r>
    </w:p>
    <w:p w:rsidR="001A021E" w:rsidRPr="00FD0923" w:rsidRDefault="001A021E"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1</w:t>
      </w:r>
    </w:p>
    <w:p w:rsidR="001A021E" w:rsidRPr="00FD0923" w:rsidRDefault="00B8609D"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t xml:space="preserve">I believe the whole human resource functions in Technology Consultants needs to be reformed. The recruitment process in the company should be competitive accompanied with a needs assessment. Adoption of a performance appraisal system that would compensate employees according to their contributions in the workplace should be adopted. Opportunities for development and training of employees should be </w:t>
      </w:r>
      <w:r w:rsidRPr="00FD0923">
        <w:rPr>
          <w:rFonts w:ascii="Times New Roman" w:hAnsi="Times New Roman" w:cs="Times New Roman"/>
          <w:sz w:val="24"/>
          <w:szCs w:val="24"/>
        </w:rPr>
        <w:lastRenderedPageBreak/>
        <w:t>adopted by the company. This would encourage the company to train more employees and offer them opportunities for advancement. This would encourage employees to continue offering their services in a more competit</w:t>
      </w:r>
      <w:r w:rsidR="00FD0923" w:rsidRPr="00FD0923">
        <w:rPr>
          <w:rFonts w:ascii="Times New Roman" w:hAnsi="Times New Roman" w:cs="Times New Roman"/>
          <w:sz w:val="24"/>
          <w:szCs w:val="24"/>
        </w:rPr>
        <w:t>ive manner (Sims, 2012).</w:t>
      </w:r>
    </w:p>
    <w:p w:rsidR="001A021E" w:rsidRPr="00FD0923" w:rsidRDefault="001A021E"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2</w:t>
      </w:r>
    </w:p>
    <w:p w:rsidR="001A021E" w:rsidRPr="00FD0923" w:rsidRDefault="006560F2"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r>
      <w:r w:rsidR="001E7F1D" w:rsidRPr="00FD0923">
        <w:rPr>
          <w:rFonts w:ascii="Times New Roman" w:hAnsi="Times New Roman" w:cs="Times New Roman"/>
          <w:sz w:val="24"/>
          <w:szCs w:val="24"/>
        </w:rPr>
        <w:t xml:space="preserve">The human resource practices align with one another in a more effective way. This is </w:t>
      </w:r>
      <w:r w:rsidR="00FD0923" w:rsidRPr="00FD0923">
        <w:rPr>
          <w:rFonts w:ascii="Times New Roman" w:hAnsi="Times New Roman" w:cs="Times New Roman"/>
          <w:sz w:val="24"/>
          <w:szCs w:val="24"/>
        </w:rPr>
        <w:t>because the</w:t>
      </w:r>
      <w:r w:rsidR="001E7F1D" w:rsidRPr="00FD0923">
        <w:rPr>
          <w:rFonts w:ascii="Times New Roman" w:hAnsi="Times New Roman" w:cs="Times New Roman"/>
          <w:sz w:val="24"/>
          <w:szCs w:val="24"/>
        </w:rPr>
        <w:t xml:space="preserve"> performance of employees should always be aligned with training processes. The technical skills employees receive should accompany an </w:t>
      </w:r>
      <w:r w:rsidR="00FD0923" w:rsidRPr="00FD0923">
        <w:rPr>
          <w:rFonts w:ascii="Times New Roman" w:hAnsi="Times New Roman" w:cs="Times New Roman"/>
          <w:sz w:val="24"/>
          <w:szCs w:val="24"/>
        </w:rPr>
        <w:t>employee’s</w:t>
      </w:r>
      <w:r w:rsidR="001E7F1D" w:rsidRPr="00FD0923">
        <w:rPr>
          <w:rFonts w:ascii="Times New Roman" w:hAnsi="Times New Roman" w:cs="Times New Roman"/>
          <w:sz w:val="24"/>
          <w:szCs w:val="24"/>
        </w:rPr>
        <w:t xml:space="preserve"> contribution to workplace performance. This would encourage the employee to contribute better in term of improved achievement in th</w:t>
      </w:r>
      <w:r w:rsidR="00FD0923" w:rsidRPr="00FD0923">
        <w:rPr>
          <w:rFonts w:ascii="Times New Roman" w:hAnsi="Times New Roman" w:cs="Times New Roman"/>
          <w:sz w:val="24"/>
          <w:szCs w:val="24"/>
        </w:rPr>
        <w:t>e workplace (Sims, 2012).</w:t>
      </w:r>
    </w:p>
    <w:p w:rsidR="001A021E" w:rsidRPr="00FD0923" w:rsidRDefault="001A021E" w:rsidP="00FD0923">
      <w:pPr>
        <w:spacing w:line="360" w:lineRule="auto"/>
        <w:rPr>
          <w:rFonts w:ascii="Times New Roman" w:hAnsi="Times New Roman" w:cs="Times New Roman"/>
          <w:sz w:val="24"/>
          <w:szCs w:val="24"/>
        </w:rPr>
      </w:pPr>
      <w:r w:rsidRPr="00FD0923">
        <w:rPr>
          <w:rFonts w:ascii="Times New Roman" w:hAnsi="Times New Roman" w:cs="Times New Roman"/>
          <w:b/>
          <w:sz w:val="24"/>
          <w:szCs w:val="24"/>
        </w:rPr>
        <w:t>Question</w:t>
      </w:r>
      <w:r w:rsidRPr="00FD0923">
        <w:rPr>
          <w:rFonts w:ascii="Times New Roman" w:hAnsi="Times New Roman" w:cs="Times New Roman"/>
          <w:sz w:val="24"/>
          <w:szCs w:val="24"/>
        </w:rPr>
        <w:t xml:space="preserve"> 3</w:t>
      </w:r>
    </w:p>
    <w:p w:rsidR="00B8609D" w:rsidRPr="00FD0923" w:rsidRDefault="00B8609D"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tab/>
      </w:r>
      <w:r w:rsidR="0072122C" w:rsidRPr="00FD0923">
        <w:rPr>
          <w:rFonts w:ascii="Times New Roman" w:hAnsi="Times New Roman" w:cs="Times New Roman"/>
          <w:sz w:val="24"/>
          <w:szCs w:val="24"/>
        </w:rPr>
        <w:t xml:space="preserve">If I was starting a company such as Technology Consultants, I would ensure that I have formalized all processes, from recruitment to </w:t>
      </w:r>
      <w:r w:rsidR="006560F2" w:rsidRPr="00FD0923">
        <w:rPr>
          <w:rFonts w:ascii="Times New Roman" w:hAnsi="Times New Roman" w:cs="Times New Roman"/>
          <w:sz w:val="24"/>
          <w:szCs w:val="24"/>
        </w:rPr>
        <w:t>compensation of employees. Ensuring documents of the human resource functions is kept is key to improved managerial strategy in the company. Training and development should be offered routinely by the company. In addition, the compensation plans should always be guaranteed to improve the manner in which employees are treat</w:t>
      </w:r>
      <w:r w:rsidR="00FD0923" w:rsidRPr="00FD0923">
        <w:rPr>
          <w:rFonts w:ascii="Times New Roman" w:hAnsi="Times New Roman" w:cs="Times New Roman"/>
          <w:sz w:val="24"/>
          <w:szCs w:val="24"/>
        </w:rPr>
        <w:t>ed and managed in the workplace (</w:t>
      </w:r>
      <w:proofErr w:type="spellStart"/>
      <w:r w:rsidR="00FD0923" w:rsidRPr="00FD0923">
        <w:rPr>
          <w:rFonts w:ascii="Times New Roman" w:eastAsia="Arial Unicode MS" w:hAnsi="Times New Roman" w:cs="Times New Roman"/>
          <w:color w:val="000000"/>
          <w:sz w:val="24"/>
          <w:szCs w:val="24"/>
          <w:shd w:val="clear" w:color="auto" w:fill="FFFFFF"/>
        </w:rPr>
        <w:t>Zeuch</w:t>
      </w:r>
      <w:proofErr w:type="spellEnd"/>
      <w:r w:rsidR="00FD0923" w:rsidRPr="00FD0923">
        <w:rPr>
          <w:rFonts w:ascii="Times New Roman" w:eastAsia="Arial Unicode MS" w:hAnsi="Times New Roman" w:cs="Times New Roman"/>
          <w:color w:val="000000"/>
          <w:sz w:val="24"/>
          <w:szCs w:val="24"/>
          <w:shd w:val="clear" w:color="auto" w:fill="FFFFFF"/>
        </w:rPr>
        <w:t>, 2016). </w:t>
      </w:r>
    </w:p>
    <w:p w:rsidR="00FB6CB3" w:rsidRPr="00FD0923" w:rsidRDefault="00FB6CB3" w:rsidP="00FD0923">
      <w:pPr>
        <w:spacing w:line="360" w:lineRule="auto"/>
        <w:rPr>
          <w:rFonts w:ascii="Times New Roman" w:hAnsi="Times New Roman" w:cs="Times New Roman"/>
          <w:sz w:val="24"/>
          <w:szCs w:val="24"/>
        </w:rPr>
      </w:pPr>
      <w:r w:rsidRPr="00FD0923">
        <w:rPr>
          <w:rFonts w:ascii="Times New Roman" w:hAnsi="Times New Roman" w:cs="Times New Roman"/>
          <w:sz w:val="24"/>
          <w:szCs w:val="24"/>
        </w:rPr>
        <w:br w:type="page"/>
      </w:r>
    </w:p>
    <w:p w:rsidR="00FB6CB3" w:rsidRPr="00FD0923" w:rsidRDefault="00FB6CB3" w:rsidP="00FD0923">
      <w:pPr>
        <w:spacing w:line="360" w:lineRule="auto"/>
        <w:jc w:val="center"/>
        <w:rPr>
          <w:rFonts w:ascii="Times New Roman" w:hAnsi="Times New Roman" w:cs="Times New Roman"/>
          <w:b/>
          <w:sz w:val="24"/>
          <w:szCs w:val="24"/>
        </w:rPr>
      </w:pPr>
      <w:r w:rsidRPr="00FD0923">
        <w:rPr>
          <w:rFonts w:ascii="Times New Roman" w:hAnsi="Times New Roman" w:cs="Times New Roman"/>
          <w:b/>
          <w:sz w:val="24"/>
          <w:szCs w:val="24"/>
        </w:rPr>
        <w:lastRenderedPageBreak/>
        <w:t>References</w:t>
      </w:r>
    </w:p>
    <w:p w:rsidR="00ED3210" w:rsidRPr="000C3BD9" w:rsidRDefault="00ED3210" w:rsidP="00FD0923">
      <w:pPr>
        <w:pBdr>
          <w:bottom w:val="single" w:sz="6" w:space="1" w:color="auto"/>
        </w:pBdr>
        <w:spacing w:after="0" w:line="360" w:lineRule="auto"/>
        <w:ind w:left="720" w:hanging="720"/>
        <w:jc w:val="center"/>
        <w:rPr>
          <w:rFonts w:ascii="Times New Roman" w:eastAsia="Times New Roman" w:hAnsi="Times New Roman" w:cs="Times New Roman"/>
          <w:vanish/>
          <w:sz w:val="24"/>
          <w:szCs w:val="24"/>
        </w:rPr>
      </w:pPr>
      <w:r w:rsidRPr="000C3BD9">
        <w:rPr>
          <w:rFonts w:ascii="Times New Roman" w:eastAsia="Times New Roman" w:hAnsi="Times New Roman" w:cs="Times New Roman"/>
          <w:vanish/>
          <w:sz w:val="24"/>
          <w:szCs w:val="24"/>
        </w:rPr>
        <w:t>Top of Form</w:t>
      </w:r>
    </w:p>
    <w:p w:rsidR="00ED3210" w:rsidRPr="00ED3210" w:rsidRDefault="00ED3210" w:rsidP="00FD0923">
      <w:pPr>
        <w:pBdr>
          <w:bottom w:val="single" w:sz="6" w:space="1" w:color="auto"/>
        </w:pBdr>
        <w:spacing w:after="0" w:line="360" w:lineRule="auto"/>
        <w:ind w:left="720" w:hanging="720"/>
        <w:jc w:val="center"/>
        <w:rPr>
          <w:rFonts w:ascii="Times New Roman" w:eastAsia="Times New Roman" w:hAnsi="Times New Roman" w:cs="Times New Roman"/>
          <w:vanish/>
          <w:sz w:val="24"/>
          <w:szCs w:val="24"/>
        </w:rPr>
      </w:pPr>
      <w:r w:rsidRPr="00ED3210">
        <w:rPr>
          <w:rFonts w:ascii="Times New Roman" w:eastAsia="Times New Roman" w:hAnsi="Times New Roman" w:cs="Times New Roman"/>
          <w:vanish/>
          <w:sz w:val="24"/>
          <w:szCs w:val="24"/>
        </w:rPr>
        <w:t>Top of Form</w:t>
      </w:r>
    </w:p>
    <w:p w:rsidR="00ED3210" w:rsidRPr="00FD0923" w:rsidRDefault="00ED3210" w:rsidP="00FD0923">
      <w:pPr>
        <w:shd w:val="clear" w:color="auto" w:fill="FFFFFF"/>
        <w:spacing w:after="0" w:line="360" w:lineRule="auto"/>
        <w:ind w:left="720" w:hanging="720"/>
        <w:rPr>
          <w:rFonts w:ascii="Times New Roman" w:eastAsia="Arial Unicode MS" w:hAnsi="Times New Roman" w:cs="Times New Roman"/>
          <w:color w:val="000000"/>
          <w:sz w:val="24"/>
          <w:szCs w:val="24"/>
        </w:rPr>
      </w:pPr>
      <w:r w:rsidRPr="000C3BD9">
        <w:rPr>
          <w:rFonts w:ascii="Times New Roman" w:eastAsia="Arial Unicode MS" w:hAnsi="Times New Roman" w:cs="Times New Roman"/>
          <w:color w:val="000000"/>
          <w:sz w:val="24"/>
          <w:szCs w:val="24"/>
        </w:rPr>
        <w:t>Grote, R. C. (2002). </w:t>
      </w:r>
      <w:r w:rsidRPr="000C3BD9">
        <w:rPr>
          <w:rFonts w:ascii="Times New Roman" w:eastAsia="Arial Unicode MS" w:hAnsi="Times New Roman" w:cs="Times New Roman"/>
          <w:i/>
          <w:iCs/>
          <w:color w:val="000000"/>
          <w:sz w:val="24"/>
          <w:szCs w:val="24"/>
        </w:rPr>
        <w:t>The performance appraisal question and answer book: A survival guide for managers</w:t>
      </w:r>
      <w:r w:rsidRPr="000C3BD9">
        <w:rPr>
          <w:rFonts w:ascii="Times New Roman" w:eastAsia="Arial Unicode MS" w:hAnsi="Times New Roman" w:cs="Times New Roman"/>
          <w:color w:val="000000"/>
          <w:sz w:val="24"/>
          <w:szCs w:val="24"/>
        </w:rPr>
        <w:t>. New York: American Management Association.</w:t>
      </w:r>
    </w:p>
    <w:p w:rsidR="00ED3210" w:rsidRPr="00FD0923" w:rsidRDefault="00ED3210" w:rsidP="00FD0923">
      <w:pPr>
        <w:spacing w:line="360" w:lineRule="auto"/>
        <w:ind w:left="720" w:hanging="720"/>
        <w:rPr>
          <w:rFonts w:ascii="Times New Roman" w:eastAsia="Arial Unicode MS" w:hAnsi="Times New Roman" w:cs="Times New Roman"/>
          <w:color w:val="000000"/>
          <w:sz w:val="24"/>
          <w:szCs w:val="24"/>
          <w:shd w:val="clear" w:color="auto" w:fill="FFFFFF"/>
        </w:rPr>
      </w:pPr>
      <w:r w:rsidRPr="00FD0923">
        <w:rPr>
          <w:rFonts w:ascii="Times New Roman" w:eastAsia="Arial Unicode MS" w:hAnsi="Times New Roman" w:cs="Times New Roman"/>
          <w:color w:val="000000"/>
          <w:sz w:val="24"/>
          <w:szCs w:val="24"/>
          <w:shd w:val="clear" w:color="auto" w:fill="FFFFFF"/>
        </w:rPr>
        <w:t>Prosser, C. A.  (2014). </w:t>
      </w:r>
      <w:r w:rsidRPr="00FD0923">
        <w:rPr>
          <w:rFonts w:ascii="Times New Roman" w:eastAsia="Arial Unicode MS" w:hAnsi="Times New Roman" w:cs="Times New Roman"/>
          <w:i/>
          <w:iCs/>
          <w:color w:val="000000"/>
          <w:sz w:val="24"/>
          <w:szCs w:val="24"/>
          <w:shd w:val="clear" w:color="auto" w:fill="FFFFFF"/>
        </w:rPr>
        <w:t>The employer, the employee and the job</w:t>
      </w:r>
      <w:r w:rsidRPr="00FD0923">
        <w:rPr>
          <w:rFonts w:ascii="Times New Roman" w:eastAsia="Arial Unicode MS" w:hAnsi="Times New Roman" w:cs="Times New Roman"/>
          <w:color w:val="000000"/>
          <w:sz w:val="24"/>
          <w:szCs w:val="24"/>
          <w:shd w:val="clear" w:color="auto" w:fill="FFFFFF"/>
        </w:rPr>
        <w:t>. New York: Springe</w:t>
      </w:r>
    </w:p>
    <w:p w:rsidR="00ED3210" w:rsidRPr="00FD0923" w:rsidRDefault="00ED3210" w:rsidP="00FD0923">
      <w:pPr>
        <w:spacing w:line="360" w:lineRule="auto"/>
        <w:ind w:left="720" w:hanging="720"/>
        <w:rPr>
          <w:rFonts w:ascii="Times New Roman" w:eastAsia="Arial Unicode MS" w:hAnsi="Times New Roman" w:cs="Times New Roman"/>
          <w:color w:val="000000"/>
          <w:sz w:val="24"/>
          <w:szCs w:val="24"/>
        </w:rPr>
      </w:pPr>
      <w:r w:rsidRPr="00FD0923">
        <w:rPr>
          <w:rFonts w:ascii="Times New Roman" w:eastAsia="Arial Unicode MS" w:hAnsi="Times New Roman" w:cs="Times New Roman"/>
          <w:color w:val="000000"/>
          <w:sz w:val="24"/>
          <w:szCs w:val="24"/>
          <w:shd w:val="clear" w:color="auto" w:fill="FFFFFF"/>
        </w:rPr>
        <w:t>Sims, R. R. (2012). </w:t>
      </w:r>
      <w:r w:rsidRPr="00FD0923">
        <w:rPr>
          <w:rFonts w:ascii="Times New Roman" w:eastAsia="Arial Unicode MS" w:hAnsi="Times New Roman" w:cs="Times New Roman"/>
          <w:i/>
          <w:iCs/>
          <w:color w:val="000000"/>
          <w:sz w:val="24"/>
          <w:szCs w:val="24"/>
          <w:shd w:val="clear" w:color="auto" w:fill="FFFFFF"/>
        </w:rPr>
        <w:t>Managing organizational behavior</w:t>
      </w:r>
      <w:r w:rsidRPr="00FD0923">
        <w:rPr>
          <w:rFonts w:ascii="Times New Roman" w:eastAsia="Arial Unicode MS" w:hAnsi="Times New Roman" w:cs="Times New Roman"/>
          <w:color w:val="000000"/>
          <w:sz w:val="24"/>
          <w:szCs w:val="24"/>
          <w:shd w:val="clear" w:color="auto" w:fill="FFFFFF"/>
        </w:rPr>
        <w:t>. Westport, Conn: Quorum Books.</w:t>
      </w:r>
    </w:p>
    <w:p w:rsidR="00ED3210" w:rsidRPr="00FD0923" w:rsidRDefault="00ED3210" w:rsidP="00FD0923">
      <w:pPr>
        <w:spacing w:line="360" w:lineRule="auto"/>
        <w:ind w:left="720" w:hanging="720"/>
        <w:rPr>
          <w:rFonts w:ascii="Times New Roman" w:eastAsia="Arial Unicode MS" w:hAnsi="Times New Roman" w:cs="Times New Roman"/>
          <w:color w:val="000000"/>
          <w:sz w:val="24"/>
          <w:szCs w:val="24"/>
        </w:rPr>
      </w:pPr>
      <w:r w:rsidRPr="00FD0923">
        <w:rPr>
          <w:rFonts w:ascii="Times New Roman" w:eastAsia="Arial Unicode MS" w:hAnsi="Times New Roman" w:cs="Times New Roman"/>
          <w:color w:val="000000"/>
          <w:sz w:val="24"/>
          <w:szCs w:val="24"/>
        </w:rPr>
        <w:t>Spector, P. E. (201</w:t>
      </w:r>
      <w:r w:rsidRPr="00ED3210">
        <w:rPr>
          <w:rFonts w:ascii="Times New Roman" w:eastAsia="Arial Unicode MS" w:hAnsi="Times New Roman" w:cs="Times New Roman"/>
          <w:color w:val="000000"/>
          <w:sz w:val="24"/>
          <w:szCs w:val="24"/>
        </w:rPr>
        <w:t>7). </w:t>
      </w:r>
      <w:r w:rsidRPr="00ED3210">
        <w:rPr>
          <w:rFonts w:ascii="Times New Roman" w:eastAsia="Arial Unicode MS" w:hAnsi="Times New Roman" w:cs="Times New Roman"/>
          <w:i/>
          <w:iCs/>
          <w:color w:val="000000"/>
          <w:sz w:val="24"/>
          <w:szCs w:val="24"/>
        </w:rPr>
        <w:t>Job satisfaction: Application, assessment, cause, and consequences</w:t>
      </w:r>
      <w:r w:rsidRPr="00ED3210">
        <w:rPr>
          <w:rFonts w:ascii="Times New Roman" w:eastAsia="Arial Unicode MS" w:hAnsi="Times New Roman" w:cs="Times New Roman"/>
          <w:color w:val="000000"/>
          <w:sz w:val="24"/>
          <w:szCs w:val="24"/>
        </w:rPr>
        <w:t>.</w:t>
      </w:r>
      <w:r w:rsidRPr="00FD0923">
        <w:rPr>
          <w:rFonts w:ascii="Times New Roman" w:eastAsia="Arial Unicode MS" w:hAnsi="Times New Roman" w:cs="Times New Roman"/>
          <w:color w:val="000000"/>
          <w:sz w:val="24"/>
          <w:szCs w:val="24"/>
        </w:rPr>
        <w:t xml:space="preserve"> Thousand Oaks, Calif.</w:t>
      </w:r>
    </w:p>
    <w:p w:rsidR="00ED3210" w:rsidRPr="00FD0923" w:rsidRDefault="00ED3210" w:rsidP="00FD0923">
      <w:pPr>
        <w:shd w:val="clear" w:color="auto" w:fill="FFFFFF"/>
        <w:spacing w:after="0" w:line="360" w:lineRule="auto"/>
        <w:ind w:left="720" w:hanging="720"/>
        <w:rPr>
          <w:rFonts w:ascii="Times New Roman" w:eastAsia="Arial Unicode MS" w:hAnsi="Times New Roman" w:cs="Times New Roman"/>
          <w:color w:val="000000"/>
          <w:sz w:val="24"/>
          <w:szCs w:val="24"/>
          <w:shd w:val="clear" w:color="auto" w:fill="FFFFFF"/>
        </w:rPr>
      </w:pPr>
      <w:proofErr w:type="spellStart"/>
      <w:r w:rsidRPr="00FD0923">
        <w:rPr>
          <w:rFonts w:ascii="Times New Roman" w:eastAsia="Arial Unicode MS" w:hAnsi="Times New Roman" w:cs="Times New Roman"/>
          <w:color w:val="000000"/>
          <w:sz w:val="24"/>
          <w:szCs w:val="24"/>
          <w:shd w:val="clear" w:color="auto" w:fill="FFFFFF"/>
        </w:rPr>
        <w:t>Zeuch</w:t>
      </w:r>
      <w:proofErr w:type="spellEnd"/>
      <w:r w:rsidRPr="00FD0923">
        <w:rPr>
          <w:rFonts w:ascii="Times New Roman" w:eastAsia="Arial Unicode MS" w:hAnsi="Times New Roman" w:cs="Times New Roman"/>
          <w:color w:val="000000"/>
          <w:sz w:val="24"/>
          <w:szCs w:val="24"/>
          <w:shd w:val="clear" w:color="auto" w:fill="FFFFFF"/>
        </w:rPr>
        <w:t>, M. (2016). </w:t>
      </w:r>
      <w:r w:rsidRPr="00FD0923">
        <w:rPr>
          <w:rFonts w:ascii="Times New Roman" w:eastAsia="Arial Unicode MS" w:hAnsi="Times New Roman" w:cs="Times New Roman"/>
          <w:i/>
          <w:iCs/>
          <w:color w:val="000000"/>
          <w:sz w:val="24"/>
          <w:szCs w:val="24"/>
          <w:shd w:val="clear" w:color="auto" w:fill="FFFFFF"/>
        </w:rPr>
        <w:t>Handbook of Human Resources Management</w:t>
      </w:r>
      <w:r w:rsidRPr="00FD0923">
        <w:rPr>
          <w:rFonts w:ascii="Times New Roman" w:eastAsia="Arial Unicode MS" w:hAnsi="Times New Roman" w:cs="Times New Roman"/>
          <w:color w:val="000000"/>
          <w:sz w:val="24"/>
          <w:szCs w:val="24"/>
          <w:shd w:val="clear" w:color="auto" w:fill="FFFFFF"/>
        </w:rPr>
        <w:t>. New York: Springe</w:t>
      </w:r>
    </w:p>
    <w:p w:rsidR="00ED3210" w:rsidRPr="00ED3210" w:rsidRDefault="00ED3210" w:rsidP="00FD0923">
      <w:pPr>
        <w:shd w:val="clear" w:color="auto" w:fill="FFFFFF"/>
        <w:spacing w:after="0" w:line="360" w:lineRule="auto"/>
        <w:ind w:left="720" w:hanging="720"/>
        <w:rPr>
          <w:rFonts w:ascii="Times New Roman" w:eastAsia="Arial Unicode MS" w:hAnsi="Times New Roman" w:cs="Times New Roman"/>
          <w:color w:val="000000"/>
          <w:sz w:val="24"/>
          <w:szCs w:val="24"/>
        </w:rPr>
      </w:pPr>
    </w:p>
    <w:p w:rsidR="00ED3210" w:rsidRPr="00ED3210" w:rsidRDefault="00ED3210" w:rsidP="00FD0923">
      <w:pPr>
        <w:pBdr>
          <w:top w:val="single" w:sz="6" w:space="1" w:color="auto"/>
        </w:pBdr>
        <w:spacing w:after="0" w:line="360" w:lineRule="auto"/>
        <w:jc w:val="center"/>
        <w:rPr>
          <w:rFonts w:ascii="Times New Roman" w:eastAsia="Times New Roman" w:hAnsi="Times New Roman" w:cs="Times New Roman"/>
          <w:vanish/>
          <w:sz w:val="24"/>
          <w:szCs w:val="24"/>
        </w:rPr>
      </w:pPr>
      <w:r w:rsidRPr="00ED3210">
        <w:rPr>
          <w:rFonts w:ascii="Times New Roman" w:eastAsia="Times New Roman" w:hAnsi="Times New Roman" w:cs="Times New Roman"/>
          <w:vanish/>
          <w:sz w:val="24"/>
          <w:szCs w:val="24"/>
        </w:rPr>
        <w:t>Bottom of Form</w:t>
      </w:r>
    </w:p>
    <w:p w:rsidR="00ED3210" w:rsidRPr="00FD0923" w:rsidRDefault="00ED3210" w:rsidP="00FD0923">
      <w:pPr>
        <w:shd w:val="clear" w:color="auto" w:fill="FFFFFF"/>
        <w:spacing w:after="0" w:line="360" w:lineRule="auto"/>
        <w:rPr>
          <w:rFonts w:ascii="Times New Roman" w:eastAsia="Arial Unicode MS" w:hAnsi="Times New Roman" w:cs="Times New Roman"/>
          <w:color w:val="000000"/>
          <w:sz w:val="24"/>
          <w:szCs w:val="24"/>
          <w:shd w:val="clear" w:color="auto" w:fill="FFFFFF"/>
        </w:rPr>
      </w:pPr>
    </w:p>
    <w:p w:rsidR="000C3BD9" w:rsidRPr="000C3BD9" w:rsidRDefault="000C3BD9" w:rsidP="00FD0923">
      <w:pPr>
        <w:shd w:val="clear" w:color="auto" w:fill="FFFFFF"/>
        <w:spacing w:after="0" w:line="360" w:lineRule="auto"/>
        <w:rPr>
          <w:rFonts w:ascii="Times New Roman" w:eastAsia="Arial Unicode MS" w:hAnsi="Times New Roman" w:cs="Times New Roman"/>
          <w:color w:val="000000"/>
          <w:sz w:val="24"/>
          <w:szCs w:val="24"/>
        </w:rPr>
      </w:pPr>
    </w:p>
    <w:p w:rsidR="000C3BD9" w:rsidRPr="000C3BD9" w:rsidRDefault="000C3BD9" w:rsidP="00FD0923">
      <w:pPr>
        <w:pBdr>
          <w:top w:val="single" w:sz="6" w:space="1" w:color="auto"/>
        </w:pBdr>
        <w:spacing w:after="0" w:line="360" w:lineRule="auto"/>
        <w:jc w:val="center"/>
        <w:rPr>
          <w:rFonts w:ascii="Times New Roman" w:eastAsia="Times New Roman" w:hAnsi="Times New Roman" w:cs="Times New Roman"/>
          <w:vanish/>
          <w:sz w:val="24"/>
          <w:szCs w:val="24"/>
        </w:rPr>
      </w:pPr>
      <w:r w:rsidRPr="000C3BD9">
        <w:rPr>
          <w:rFonts w:ascii="Times New Roman" w:eastAsia="Times New Roman" w:hAnsi="Times New Roman" w:cs="Times New Roman"/>
          <w:vanish/>
          <w:sz w:val="24"/>
          <w:szCs w:val="24"/>
        </w:rPr>
        <w:t>Bottom of Form</w:t>
      </w:r>
    </w:p>
    <w:p w:rsidR="00FB6CB3" w:rsidRPr="00FD0923" w:rsidRDefault="00FB6CB3" w:rsidP="00FD0923">
      <w:pPr>
        <w:spacing w:line="360" w:lineRule="auto"/>
        <w:rPr>
          <w:rFonts w:ascii="Times New Roman" w:hAnsi="Times New Roman" w:cs="Times New Roman"/>
          <w:b/>
          <w:sz w:val="24"/>
          <w:szCs w:val="24"/>
        </w:rPr>
      </w:pPr>
    </w:p>
    <w:sectPr w:rsidR="00FB6CB3" w:rsidRPr="00FD0923" w:rsidSect="00C53F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037F" w:rsidRDefault="0089037F" w:rsidP="00C53F8F">
      <w:pPr>
        <w:spacing w:after="0" w:line="240" w:lineRule="auto"/>
      </w:pPr>
      <w:r>
        <w:separator/>
      </w:r>
    </w:p>
  </w:endnote>
  <w:endnote w:type="continuationSeparator" w:id="0">
    <w:p w:rsidR="0089037F" w:rsidRDefault="0089037F" w:rsidP="00C5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037F" w:rsidRDefault="0089037F" w:rsidP="00C53F8F">
      <w:pPr>
        <w:spacing w:after="0" w:line="240" w:lineRule="auto"/>
      </w:pPr>
      <w:r>
        <w:separator/>
      </w:r>
    </w:p>
  </w:footnote>
  <w:footnote w:type="continuationSeparator" w:id="0">
    <w:p w:rsidR="0089037F" w:rsidRDefault="0089037F" w:rsidP="00C5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F8F" w:rsidRDefault="00C53F8F">
    <w:pPr>
      <w:pStyle w:val="Header"/>
    </w:pPr>
    <w:r>
      <w:rPr>
        <w:rFonts w:ascii="Times New Roman" w:hAnsi="Times New Roman" w:cs="Times New Roman"/>
        <w:sz w:val="24"/>
        <w:szCs w:val="24"/>
      </w:rPr>
      <w:t>HUMAN RESOURCES</w:t>
    </w:r>
    <w:r w:rsidRPr="00C53F8F">
      <w:rPr>
        <w:rFonts w:ascii="Times New Roman" w:hAnsi="Times New Roman" w:cs="Times New Roman"/>
        <w:sz w:val="24"/>
        <w:szCs w:val="24"/>
      </w:rPr>
      <w:t xml:space="preserve"> P2</w:t>
    </w:r>
    <w:r>
      <w:rPr>
        <w:rFonts w:ascii="Times New Roman" w:hAnsi="Times New Roman" w:cs="Times New Roman"/>
        <w:sz w:val="24"/>
        <w:szCs w:val="24"/>
      </w:rPr>
      <w:tab/>
    </w:r>
    <w:r>
      <w:rPr>
        <w:rFonts w:ascii="Times New Roman" w:hAnsi="Times New Roman" w:cs="Times New Roman"/>
        <w:sz w:val="24"/>
        <w:szCs w:val="24"/>
      </w:rPr>
      <w:tab/>
    </w:r>
    <w:r w:rsidRPr="00C53F8F">
      <w:rPr>
        <w:rFonts w:ascii="Times New Roman" w:hAnsi="Times New Roman" w:cs="Times New Roman"/>
        <w:sz w:val="24"/>
        <w:szCs w:val="24"/>
      </w:rPr>
      <w:fldChar w:fldCharType="begin"/>
    </w:r>
    <w:r w:rsidRPr="00C53F8F">
      <w:rPr>
        <w:rFonts w:ascii="Times New Roman" w:hAnsi="Times New Roman" w:cs="Times New Roman"/>
        <w:sz w:val="24"/>
        <w:szCs w:val="24"/>
      </w:rPr>
      <w:instrText xml:space="preserve"> PAGE   \* MERGEFORMAT </w:instrText>
    </w:r>
    <w:r w:rsidRPr="00C53F8F">
      <w:rPr>
        <w:rFonts w:ascii="Times New Roman" w:hAnsi="Times New Roman" w:cs="Times New Roman"/>
        <w:sz w:val="24"/>
        <w:szCs w:val="24"/>
      </w:rPr>
      <w:fldChar w:fldCharType="separate"/>
    </w:r>
    <w:r w:rsidR="00601537">
      <w:rPr>
        <w:rFonts w:ascii="Times New Roman" w:hAnsi="Times New Roman" w:cs="Times New Roman"/>
        <w:noProof/>
        <w:sz w:val="24"/>
        <w:szCs w:val="24"/>
      </w:rPr>
      <w:t>2</w:t>
    </w:r>
    <w:r w:rsidRPr="00C53F8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3F8F" w:rsidRPr="00C53F8F" w:rsidRDefault="00C53F8F">
    <w:pPr>
      <w:pStyle w:val="Header"/>
      <w:rPr>
        <w:rFonts w:ascii="Times New Roman" w:hAnsi="Times New Roman" w:cs="Times New Roman"/>
        <w:sz w:val="24"/>
        <w:szCs w:val="24"/>
      </w:rPr>
    </w:pPr>
    <w:r>
      <w:rPr>
        <w:rFonts w:ascii="Times New Roman" w:hAnsi="Times New Roman" w:cs="Times New Roman"/>
        <w:sz w:val="24"/>
        <w:szCs w:val="24"/>
      </w:rPr>
      <w:t>Running Head: HUMAN RESOURCES</w:t>
    </w:r>
    <w:r w:rsidRPr="00C53F8F">
      <w:rPr>
        <w:rFonts w:ascii="Times New Roman" w:hAnsi="Times New Roman" w:cs="Times New Roman"/>
        <w:sz w:val="24"/>
        <w:szCs w:val="24"/>
      </w:rPr>
      <w:t xml:space="preserve"> P2</w:t>
    </w:r>
    <w:r>
      <w:rPr>
        <w:rFonts w:ascii="Times New Roman" w:hAnsi="Times New Roman" w:cs="Times New Roman"/>
        <w:sz w:val="24"/>
        <w:szCs w:val="24"/>
      </w:rPr>
      <w:tab/>
    </w:r>
    <w:r>
      <w:rPr>
        <w:rFonts w:ascii="Times New Roman" w:hAnsi="Times New Roman" w:cs="Times New Roman"/>
        <w:sz w:val="24"/>
        <w:szCs w:val="24"/>
      </w:rPr>
      <w:tab/>
    </w:r>
    <w:r w:rsidRPr="00C53F8F">
      <w:rPr>
        <w:rFonts w:ascii="Times New Roman" w:hAnsi="Times New Roman" w:cs="Times New Roman"/>
        <w:sz w:val="24"/>
        <w:szCs w:val="24"/>
      </w:rPr>
      <w:t xml:space="preserve"> </w:t>
    </w:r>
    <w:r w:rsidRPr="00C53F8F">
      <w:rPr>
        <w:rFonts w:ascii="Times New Roman" w:hAnsi="Times New Roman" w:cs="Times New Roman"/>
        <w:sz w:val="24"/>
        <w:szCs w:val="24"/>
      </w:rPr>
      <w:fldChar w:fldCharType="begin"/>
    </w:r>
    <w:r w:rsidRPr="00C53F8F">
      <w:rPr>
        <w:rFonts w:ascii="Times New Roman" w:hAnsi="Times New Roman" w:cs="Times New Roman"/>
        <w:sz w:val="24"/>
        <w:szCs w:val="24"/>
      </w:rPr>
      <w:instrText xml:space="preserve"> PAGE   \* MERGEFORMAT </w:instrText>
    </w:r>
    <w:r w:rsidRPr="00C53F8F">
      <w:rPr>
        <w:rFonts w:ascii="Times New Roman" w:hAnsi="Times New Roman" w:cs="Times New Roman"/>
        <w:sz w:val="24"/>
        <w:szCs w:val="24"/>
      </w:rPr>
      <w:fldChar w:fldCharType="separate"/>
    </w:r>
    <w:r w:rsidR="00601537">
      <w:rPr>
        <w:rFonts w:ascii="Times New Roman" w:hAnsi="Times New Roman" w:cs="Times New Roman"/>
        <w:noProof/>
        <w:sz w:val="24"/>
        <w:szCs w:val="24"/>
      </w:rPr>
      <w:t>1</w:t>
    </w:r>
    <w:r w:rsidRPr="00C53F8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8F"/>
    <w:rsid w:val="00025327"/>
    <w:rsid w:val="00065212"/>
    <w:rsid w:val="00081A2B"/>
    <w:rsid w:val="00087C5C"/>
    <w:rsid w:val="0009495F"/>
    <w:rsid w:val="000C3BD9"/>
    <w:rsid w:val="000F02AD"/>
    <w:rsid w:val="00161F4B"/>
    <w:rsid w:val="001A021E"/>
    <w:rsid w:val="001E7F1D"/>
    <w:rsid w:val="00204A31"/>
    <w:rsid w:val="00222FB3"/>
    <w:rsid w:val="00261B28"/>
    <w:rsid w:val="00274BFF"/>
    <w:rsid w:val="00293569"/>
    <w:rsid w:val="003152F8"/>
    <w:rsid w:val="003812C1"/>
    <w:rsid w:val="003E6E08"/>
    <w:rsid w:val="003F4735"/>
    <w:rsid w:val="003F58D7"/>
    <w:rsid w:val="004109B0"/>
    <w:rsid w:val="00417482"/>
    <w:rsid w:val="00425A1C"/>
    <w:rsid w:val="004B1106"/>
    <w:rsid w:val="00561DAB"/>
    <w:rsid w:val="00594B75"/>
    <w:rsid w:val="00601537"/>
    <w:rsid w:val="006269DE"/>
    <w:rsid w:val="006560F2"/>
    <w:rsid w:val="0072122C"/>
    <w:rsid w:val="0076473B"/>
    <w:rsid w:val="007B470A"/>
    <w:rsid w:val="00823A97"/>
    <w:rsid w:val="0089037F"/>
    <w:rsid w:val="00915DE6"/>
    <w:rsid w:val="009537ED"/>
    <w:rsid w:val="009836CF"/>
    <w:rsid w:val="009A37D1"/>
    <w:rsid w:val="00A21228"/>
    <w:rsid w:val="00A34511"/>
    <w:rsid w:val="00A80284"/>
    <w:rsid w:val="00AC07D8"/>
    <w:rsid w:val="00B05198"/>
    <w:rsid w:val="00B5453E"/>
    <w:rsid w:val="00B8609D"/>
    <w:rsid w:val="00C232B6"/>
    <w:rsid w:val="00C53F8F"/>
    <w:rsid w:val="00D70EA1"/>
    <w:rsid w:val="00DA2B25"/>
    <w:rsid w:val="00E04825"/>
    <w:rsid w:val="00E23898"/>
    <w:rsid w:val="00E613E4"/>
    <w:rsid w:val="00E65C43"/>
    <w:rsid w:val="00EB0D0E"/>
    <w:rsid w:val="00ED3210"/>
    <w:rsid w:val="00F43FDF"/>
    <w:rsid w:val="00FB6CB3"/>
    <w:rsid w:val="00FD09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1A56BA-7E70-41CE-9870-0E11BE8B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F8F"/>
  </w:style>
  <w:style w:type="paragraph" w:styleId="Footer">
    <w:name w:val="footer"/>
    <w:basedOn w:val="Normal"/>
    <w:link w:val="FooterChar"/>
    <w:uiPriority w:val="99"/>
    <w:unhideWhenUsed/>
    <w:rsid w:val="00C53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692">
      <w:bodyDiv w:val="1"/>
      <w:marLeft w:val="0"/>
      <w:marRight w:val="0"/>
      <w:marTop w:val="0"/>
      <w:marBottom w:val="0"/>
      <w:divBdr>
        <w:top w:val="none" w:sz="0" w:space="0" w:color="auto"/>
        <w:left w:val="none" w:sz="0" w:space="0" w:color="auto"/>
        <w:bottom w:val="none" w:sz="0" w:space="0" w:color="auto"/>
        <w:right w:val="none" w:sz="0" w:space="0" w:color="auto"/>
      </w:divBdr>
    </w:div>
    <w:div w:id="1944410893">
      <w:bodyDiv w:val="1"/>
      <w:marLeft w:val="0"/>
      <w:marRight w:val="0"/>
      <w:marTop w:val="0"/>
      <w:marBottom w:val="0"/>
      <w:divBdr>
        <w:top w:val="none" w:sz="0" w:space="0" w:color="auto"/>
        <w:left w:val="none" w:sz="0" w:space="0" w:color="auto"/>
        <w:bottom w:val="none" w:sz="0" w:space="0" w:color="auto"/>
        <w:right w:val="none" w:sz="0" w:space="0" w:color="auto"/>
      </w:divBdr>
      <w:divsChild>
        <w:div w:id="660354850">
          <w:marLeft w:val="0"/>
          <w:marRight w:val="0"/>
          <w:marTop w:val="0"/>
          <w:marBottom w:val="0"/>
          <w:divBdr>
            <w:top w:val="none" w:sz="0" w:space="0" w:color="auto"/>
            <w:left w:val="none" w:sz="0" w:space="0" w:color="auto"/>
            <w:bottom w:val="single" w:sz="6" w:space="3" w:color="D0D4D7"/>
            <w:right w:val="none" w:sz="0" w:space="0" w:color="auto"/>
          </w:divBdr>
          <w:divsChild>
            <w:div w:id="203727164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64923370">
      <w:bodyDiv w:val="1"/>
      <w:marLeft w:val="0"/>
      <w:marRight w:val="0"/>
      <w:marTop w:val="0"/>
      <w:marBottom w:val="0"/>
      <w:divBdr>
        <w:top w:val="none" w:sz="0" w:space="0" w:color="auto"/>
        <w:left w:val="none" w:sz="0" w:space="0" w:color="auto"/>
        <w:bottom w:val="none" w:sz="0" w:space="0" w:color="auto"/>
        <w:right w:val="none" w:sz="0" w:space="0" w:color="auto"/>
      </w:divBdr>
      <w:divsChild>
        <w:div w:id="1890846780">
          <w:marLeft w:val="0"/>
          <w:marRight w:val="0"/>
          <w:marTop w:val="0"/>
          <w:marBottom w:val="0"/>
          <w:divBdr>
            <w:top w:val="none" w:sz="0" w:space="0" w:color="auto"/>
            <w:left w:val="none" w:sz="0" w:space="0" w:color="auto"/>
            <w:bottom w:val="single" w:sz="6" w:space="3" w:color="D0D4D7"/>
            <w:right w:val="none" w:sz="0" w:space="0" w:color="auto"/>
          </w:divBdr>
          <w:divsChild>
            <w:div w:id="53650357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2021-04-19T16:09:00Z</dcterms:created>
  <dcterms:modified xsi:type="dcterms:W3CDTF">2021-04-19T16:09:00Z</dcterms:modified>
</cp:coreProperties>
</file>